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6DB869A8" w:rsidR="00C32F25" w:rsidRDefault="7CA3D718" w:rsidP="005235FE">
      <w:pPr>
        <w:pStyle w:val="Heading1"/>
        <w:jc w:val="center"/>
        <w:rPr>
          <w:color w:val="auto"/>
        </w:rPr>
      </w:pPr>
      <w:bookmarkStart w:id="0" w:name="_Hlk70408717"/>
      <w:bookmarkStart w:id="1" w:name="_Hlk70408422"/>
      <w:r w:rsidRPr="7CA3D718">
        <w:rPr>
          <w:color w:val="auto"/>
        </w:rPr>
        <w:t>Research and Impact Recovery Fund</w:t>
      </w:r>
    </w:p>
    <w:p w14:paraId="4B574C38" w14:textId="4D988A3C" w:rsidR="00AC09D5" w:rsidRDefault="00AC09D5" w:rsidP="00AC09D5">
      <w:pPr>
        <w:pStyle w:val="Heading2"/>
        <w:jc w:val="center"/>
        <w:rPr>
          <w:color w:val="000000" w:themeColor="text1"/>
        </w:rPr>
      </w:pPr>
      <w:r w:rsidRPr="00AC09D5">
        <w:rPr>
          <w:color w:val="000000" w:themeColor="text1"/>
        </w:rPr>
        <w:t>Application Form</w:t>
      </w:r>
    </w:p>
    <w:bookmarkEnd w:id="0"/>
    <w:p w14:paraId="6FFBF7AF" w14:textId="77777777" w:rsidR="00AC09D5" w:rsidRPr="00AC09D5" w:rsidRDefault="00AC09D5" w:rsidP="00AC09D5"/>
    <w:bookmarkEnd w:id="1"/>
    <w:p w14:paraId="1651D959" w14:textId="4F23A75C" w:rsidR="00380A54" w:rsidRDefault="00841B2D" w:rsidP="00380A54">
      <w:r>
        <w:t xml:space="preserve">Please </w:t>
      </w:r>
      <w:r w:rsidR="001576A4">
        <w:t xml:space="preserve">consult the guidance below for eligible costs, and please ensure you </w:t>
      </w:r>
      <w:r>
        <w:t>discuss your proposed costs with the Research Team prior to submitting your</w:t>
      </w:r>
      <w:r w:rsidR="001576A4">
        <w:t xml:space="preserve"> application</w:t>
      </w:r>
      <w:r>
        <w:t xml:space="preserve">. All spend </w:t>
      </w:r>
      <w:r w:rsidR="001576A4">
        <w:t>MUST</w:t>
      </w:r>
      <w:r>
        <w:t xml:space="preserve"> be processed prior to 9</w:t>
      </w:r>
      <w:r w:rsidRPr="00841B2D">
        <w:rPr>
          <w:vertAlign w:val="superscript"/>
        </w:rPr>
        <w:t>th</w:t>
      </w:r>
      <w:r>
        <w:t xml:space="preserve"> July 2021.</w:t>
      </w:r>
    </w:p>
    <w:p w14:paraId="323F6A9F" w14:textId="42E70BFD" w:rsidR="005235FE" w:rsidRDefault="00B23C70" w:rsidP="005235FE">
      <w:bookmarkStart w:id="2" w:name="_Hlk70512096"/>
      <w:r>
        <w:t xml:space="preserve">The initial deadline is </w:t>
      </w:r>
      <w:r w:rsidR="00841B2D" w:rsidRPr="008979F6">
        <w:rPr>
          <w:b/>
          <w:bCs/>
        </w:rPr>
        <w:t xml:space="preserve">5pm on </w:t>
      </w:r>
      <w:r w:rsidR="008979F6" w:rsidRPr="008979F6">
        <w:rPr>
          <w:b/>
          <w:bCs/>
        </w:rPr>
        <w:t>12</w:t>
      </w:r>
      <w:r w:rsidR="008979F6" w:rsidRPr="008979F6">
        <w:rPr>
          <w:b/>
          <w:bCs/>
          <w:vertAlign w:val="superscript"/>
        </w:rPr>
        <w:t>th</w:t>
      </w:r>
      <w:r w:rsidR="008979F6" w:rsidRPr="008979F6">
        <w:rPr>
          <w:b/>
          <w:bCs/>
        </w:rPr>
        <w:t xml:space="preserve"> May 2021</w:t>
      </w:r>
      <w:r w:rsidR="00841B2D" w:rsidRPr="008979F6">
        <w:t xml:space="preserve"> </w:t>
      </w:r>
      <w:r w:rsidR="00841B2D">
        <w:t xml:space="preserve">to </w:t>
      </w:r>
      <w:hyperlink r:id="rId10" w:history="1">
        <w:r w:rsidR="00841B2D" w:rsidRPr="007B4903">
          <w:rPr>
            <w:rStyle w:val="Hyperlink"/>
          </w:rPr>
          <w:t>nubsdirectorofresearch@ncl.ac.uk</w:t>
        </w:r>
      </w:hyperlink>
      <w:r>
        <w:rPr>
          <w:rStyle w:val="Hyperlink"/>
        </w:rPr>
        <w:t>.</w:t>
      </w:r>
      <w:r>
        <w:t xml:space="preserve"> Applications after this date will be accepted until 30</w:t>
      </w:r>
      <w:r w:rsidRPr="00B23C70">
        <w:rPr>
          <w:vertAlign w:val="superscript"/>
        </w:rPr>
        <w:t>th</w:t>
      </w:r>
      <w:r>
        <w:t xml:space="preserve"> June 2021, but </w:t>
      </w:r>
      <w:r w:rsidRPr="00B23C70">
        <w:rPr>
          <w:u w:val="single"/>
        </w:rPr>
        <w:t>only</w:t>
      </w:r>
      <w:r>
        <w:t xml:space="preserve"> if</w:t>
      </w:r>
      <w:r w:rsidR="00841B2D">
        <w:t xml:space="preserve"> </w:t>
      </w:r>
      <w:r>
        <w:t>it is possible to process the spend before 9</w:t>
      </w:r>
      <w:r w:rsidRPr="00B23C70">
        <w:rPr>
          <w:vertAlign w:val="superscript"/>
        </w:rPr>
        <w:t>th</w:t>
      </w:r>
      <w:r>
        <w:t xml:space="preserve"> July 2021.</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5"/>
        <w:gridCol w:w="7611"/>
      </w:tblGrid>
      <w:tr w:rsidR="005235FE" w:rsidRPr="00085B67" w14:paraId="15D741A6" w14:textId="77777777" w:rsidTr="005235FE">
        <w:trPr>
          <w:cantSplit/>
        </w:trPr>
        <w:tc>
          <w:tcPr>
            <w:tcW w:w="2165" w:type="dxa"/>
            <w:tcBorders>
              <w:top w:val="single" w:sz="4" w:space="0" w:color="auto"/>
              <w:left w:val="single" w:sz="4" w:space="0" w:color="auto"/>
              <w:bottom w:val="single" w:sz="4" w:space="0" w:color="auto"/>
              <w:right w:val="single" w:sz="4" w:space="0" w:color="auto"/>
            </w:tcBorders>
            <w:shd w:val="clear" w:color="auto" w:fill="D9D9D9"/>
          </w:tcPr>
          <w:bookmarkEnd w:id="2"/>
          <w:p w14:paraId="1DC31C41" w14:textId="68726752" w:rsidR="005235FE" w:rsidRPr="00085B67" w:rsidRDefault="005235FE" w:rsidP="00FC7409">
            <w:pPr>
              <w:tabs>
                <w:tab w:val="left" w:pos="2520"/>
              </w:tabs>
              <w:spacing w:before="40" w:after="40"/>
              <w:rPr>
                <w:sz w:val="20"/>
                <w:szCs w:val="20"/>
              </w:rPr>
            </w:pPr>
            <w:r w:rsidRPr="00085B67">
              <w:rPr>
                <w:sz w:val="20"/>
                <w:szCs w:val="20"/>
              </w:rPr>
              <w:t>Nam</w:t>
            </w:r>
            <w:r w:rsidR="00547EAD">
              <w:rPr>
                <w:sz w:val="20"/>
                <w:szCs w:val="20"/>
              </w:rPr>
              <w:t>e</w:t>
            </w:r>
          </w:p>
        </w:tc>
        <w:sdt>
          <w:sdtPr>
            <w:rPr>
              <w:sz w:val="20"/>
              <w:szCs w:val="20"/>
            </w:rPr>
            <w:id w:val="-1065949684"/>
            <w:placeholder>
              <w:docPart w:val="DefaultPlaceholder_-1854013440"/>
            </w:placeholder>
            <w:showingPlcHdr/>
          </w:sdtPr>
          <w:sdtEndPr/>
          <w:sdtContent>
            <w:tc>
              <w:tcPr>
                <w:tcW w:w="7611" w:type="dxa"/>
                <w:tcBorders>
                  <w:top w:val="single" w:sz="4" w:space="0" w:color="auto"/>
                  <w:left w:val="single" w:sz="4" w:space="0" w:color="auto"/>
                  <w:bottom w:val="single" w:sz="4" w:space="0" w:color="auto"/>
                  <w:right w:val="single" w:sz="4" w:space="0" w:color="auto"/>
                </w:tcBorders>
              </w:tcPr>
              <w:p w14:paraId="611FA3AE" w14:textId="7088697A" w:rsidR="005235FE" w:rsidRPr="00085B67" w:rsidRDefault="00841B2D" w:rsidP="00FC7409">
                <w:pPr>
                  <w:tabs>
                    <w:tab w:val="left" w:pos="2520"/>
                  </w:tabs>
                  <w:spacing w:before="40" w:after="40" w:line="360" w:lineRule="auto"/>
                  <w:rPr>
                    <w:sz w:val="20"/>
                    <w:szCs w:val="20"/>
                  </w:rPr>
                </w:pPr>
                <w:r w:rsidRPr="007B4903">
                  <w:rPr>
                    <w:rStyle w:val="PlaceholderText"/>
                  </w:rPr>
                  <w:t>Click or tap here to enter text.</w:t>
                </w:r>
              </w:p>
            </w:tc>
          </w:sdtContent>
        </w:sdt>
      </w:tr>
      <w:tr w:rsidR="005235FE" w:rsidRPr="00085B67" w14:paraId="4101D7F2" w14:textId="77777777" w:rsidTr="005235FE">
        <w:trPr>
          <w:cantSplit/>
        </w:trPr>
        <w:tc>
          <w:tcPr>
            <w:tcW w:w="2165" w:type="dxa"/>
            <w:tcBorders>
              <w:top w:val="single" w:sz="4" w:space="0" w:color="auto"/>
              <w:left w:val="single" w:sz="4" w:space="0" w:color="auto"/>
              <w:bottom w:val="single" w:sz="4" w:space="0" w:color="auto"/>
              <w:right w:val="single" w:sz="4" w:space="0" w:color="auto"/>
            </w:tcBorders>
            <w:shd w:val="clear" w:color="auto" w:fill="D9D9D9"/>
          </w:tcPr>
          <w:p w14:paraId="7DFE454F" w14:textId="77777777" w:rsidR="005235FE" w:rsidRPr="00085B67" w:rsidRDefault="005235FE" w:rsidP="00FC7409">
            <w:pPr>
              <w:tabs>
                <w:tab w:val="left" w:pos="2520"/>
              </w:tabs>
              <w:spacing w:before="40" w:after="40"/>
              <w:rPr>
                <w:sz w:val="20"/>
                <w:szCs w:val="20"/>
              </w:rPr>
            </w:pPr>
            <w:r w:rsidRPr="00085B67">
              <w:rPr>
                <w:sz w:val="20"/>
                <w:szCs w:val="20"/>
              </w:rPr>
              <w:t>Subject Group and Research Community</w:t>
            </w:r>
          </w:p>
        </w:tc>
        <w:sdt>
          <w:sdtPr>
            <w:rPr>
              <w:sz w:val="20"/>
              <w:szCs w:val="20"/>
            </w:rPr>
            <w:id w:val="2091501121"/>
            <w:placeholder>
              <w:docPart w:val="DefaultPlaceholder_-1854013440"/>
            </w:placeholder>
            <w:showingPlcHdr/>
          </w:sdtPr>
          <w:sdtEndPr/>
          <w:sdtContent>
            <w:tc>
              <w:tcPr>
                <w:tcW w:w="7611" w:type="dxa"/>
                <w:tcBorders>
                  <w:top w:val="single" w:sz="4" w:space="0" w:color="auto"/>
                  <w:left w:val="single" w:sz="4" w:space="0" w:color="auto"/>
                  <w:bottom w:val="single" w:sz="4" w:space="0" w:color="auto"/>
                  <w:right w:val="single" w:sz="4" w:space="0" w:color="auto"/>
                </w:tcBorders>
              </w:tcPr>
              <w:p w14:paraId="1EB5D6E5" w14:textId="0A0D8AE7" w:rsidR="005235FE" w:rsidRPr="00085B67" w:rsidRDefault="00841B2D" w:rsidP="00FC7409">
                <w:pPr>
                  <w:tabs>
                    <w:tab w:val="left" w:pos="2520"/>
                  </w:tabs>
                  <w:spacing w:before="40" w:after="40" w:line="360" w:lineRule="auto"/>
                  <w:rPr>
                    <w:sz w:val="20"/>
                    <w:szCs w:val="20"/>
                  </w:rPr>
                </w:pPr>
                <w:r w:rsidRPr="007B4903">
                  <w:rPr>
                    <w:rStyle w:val="PlaceholderText"/>
                  </w:rPr>
                  <w:t>Click or tap here to enter text.</w:t>
                </w:r>
              </w:p>
            </w:tc>
          </w:sdtContent>
        </w:sdt>
      </w:tr>
      <w:tr w:rsidR="005235FE" w:rsidRPr="00085B67" w14:paraId="1AE59A9A" w14:textId="77777777" w:rsidTr="005235FE">
        <w:trPr>
          <w:cantSplit/>
        </w:trPr>
        <w:tc>
          <w:tcPr>
            <w:tcW w:w="2165" w:type="dxa"/>
            <w:tcBorders>
              <w:top w:val="single" w:sz="4" w:space="0" w:color="auto"/>
              <w:left w:val="single" w:sz="4" w:space="0" w:color="auto"/>
              <w:bottom w:val="single" w:sz="4" w:space="0" w:color="auto"/>
              <w:right w:val="single" w:sz="4" w:space="0" w:color="auto"/>
            </w:tcBorders>
            <w:shd w:val="clear" w:color="auto" w:fill="D9D9D9"/>
          </w:tcPr>
          <w:p w14:paraId="7EC64710" w14:textId="77777777" w:rsidR="005235FE" w:rsidRPr="00085B67" w:rsidRDefault="005235FE" w:rsidP="00FC7409">
            <w:pPr>
              <w:tabs>
                <w:tab w:val="left" w:pos="2520"/>
              </w:tabs>
              <w:spacing w:before="40" w:after="40"/>
              <w:rPr>
                <w:sz w:val="20"/>
                <w:szCs w:val="20"/>
              </w:rPr>
            </w:pPr>
            <w:r w:rsidRPr="00085B67">
              <w:rPr>
                <w:sz w:val="20"/>
                <w:szCs w:val="20"/>
              </w:rPr>
              <w:t xml:space="preserve">Tel </w:t>
            </w:r>
            <w:proofErr w:type="spellStart"/>
            <w:r w:rsidRPr="00085B67">
              <w:rPr>
                <w:sz w:val="20"/>
                <w:szCs w:val="20"/>
              </w:rPr>
              <w:t>ext</w:t>
            </w:r>
            <w:proofErr w:type="spellEnd"/>
          </w:p>
        </w:tc>
        <w:sdt>
          <w:sdtPr>
            <w:rPr>
              <w:sz w:val="20"/>
              <w:szCs w:val="20"/>
            </w:rPr>
            <w:id w:val="-477692813"/>
            <w:placeholder>
              <w:docPart w:val="DefaultPlaceholder_-1854013440"/>
            </w:placeholder>
            <w:showingPlcHdr/>
          </w:sdtPr>
          <w:sdtEndPr/>
          <w:sdtContent>
            <w:tc>
              <w:tcPr>
                <w:tcW w:w="7611" w:type="dxa"/>
                <w:tcBorders>
                  <w:top w:val="single" w:sz="4" w:space="0" w:color="auto"/>
                  <w:left w:val="single" w:sz="4" w:space="0" w:color="auto"/>
                  <w:bottom w:val="single" w:sz="4" w:space="0" w:color="auto"/>
                  <w:right w:val="single" w:sz="4" w:space="0" w:color="auto"/>
                </w:tcBorders>
              </w:tcPr>
              <w:p w14:paraId="17A11D16" w14:textId="20F458A8" w:rsidR="005235FE" w:rsidRPr="00085B67" w:rsidRDefault="00841B2D" w:rsidP="00FC7409">
                <w:pPr>
                  <w:tabs>
                    <w:tab w:val="left" w:pos="2520"/>
                  </w:tabs>
                  <w:spacing w:before="40" w:after="40" w:line="360" w:lineRule="auto"/>
                  <w:rPr>
                    <w:sz w:val="20"/>
                    <w:szCs w:val="20"/>
                  </w:rPr>
                </w:pPr>
                <w:r w:rsidRPr="007B4903">
                  <w:rPr>
                    <w:rStyle w:val="PlaceholderText"/>
                  </w:rPr>
                  <w:t>Click or tap here to enter text.</w:t>
                </w:r>
              </w:p>
            </w:tc>
          </w:sdtContent>
        </w:sdt>
      </w:tr>
      <w:tr w:rsidR="005235FE" w:rsidRPr="00085B67" w14:paraId="68527716" w14:textId="77777777" w:rsidTr="005235FE">
        <w:trPr>
          <w:cantSplit/>
        </w:trPr>
        <w:tc>
          <w:tcPr>
            <w:tcW w:w="2165" w:type="dxa"/>
            <w:tcBorders>
              <w:top w:val="single" w:sz="4" w:space="0" w:color="auto"/>
              <w:left w:val="single" w:sz="4" w:space="0" w:color="auto"/>
              <w:bottom w:val="single" w:sz="4" w:space="0" w:color="auto"/>
              <w:right w:val="single" w:sz="4" w:space="0" w:color="auto"/>
            </w:tcBorders>
            <w:shd w:val="clear" w:color="auto" w:fill="D9D9D9"/>
          </w:tcPr>
          <w:p w14:paraId="7568D5F7" w14:textId="77777777" w:rsidR="005235FE" w:rsidRPr="00085B67" w:rsidRDefault="005235FE" w:rsidP="00FC7409">
            <w:pPr>
              <w:tabs>
                <w:tab w:val="left" w:pos="2520"/>
              </w:tabs>
              <w:spacing w:before="40" w:after="40"/>
              <w:rPr>
                <w:sz w:val="20"/>
                <w:szCs w:val="20"/>
              </w:rPr>
            </w:pPr>
            <w:r w:rsidRPr="00085B67">
              <w:rPr>
                <w:sz w:val="20"/>
                <w:szCs w:val="20"/>
              </w:rPr>
              <w:t>E-mail</w:t>
            </w:r>
          </w:p>
        </w:tc>
        <w:sdt>
          <w:sdtPr>
            <w:rPr>
              <w:sz w:val="20"/>
              <w:szCs w:val="20"/>
            </w:rPr>
            <w:id w:val="1860396096"/>
            <w:placeholder>
              <w:docPart w:val="DefaultPlaceholder_-1854013440"/>
            </w:placeholder>
            <w:showingPlcHdr/>
          </w:sdtPr>
          <w:sdtEndPr/>
          <w:sdtContent>
            <w:tc>
              <w:tcPr>
                <w:tcW w:w="7611" w:type="dxa"/>
                <w:tcBorders>
                  <w:top w:val="single" w:sz="4" w:space="0" w:color="auto"/>
                  <w:left w:val="single" w:sz="4" w:space="0" w:color="auto"/>
                  <w:bottom w:val="single" w:sz="4" w:space="0" w:color="auto"/>
                  <w:right w:val="single" w:sz="4" w:space="0" w:color="auto"/>
                </w:tcBorders>
              </w:tcPr>
              <w:p w14:paraId="51E564A2" w14:textId="1866D17D" w:rsidR="005235FE" w:rsidRPr="00085B67" w:rsidRDefault="00841B2D" w:rsidP="00FC7409">
                <w:pPr>
                  <w:tabs>
                    <w:tab w:val="left" w:pos="2520"/>
                  </w:tabs>
                  <w:spacing w:before="40" w:after="40" w:line="360" w:lineRule="auto"/>
                  <w:rPr>
                    <w:sz w:val="20"/>
                    <w:szCs w:val="20"/>
                  </w:rPr>
                </w:pPr>
                <w:r w:rsidRPr="007B4903">
                  <w:rPr>
                    <w:rStyle w:val="PlaceholderText"/>
                  </w:rPr>
                  <w:t>Click or tap here to enter text.</w:t>
                </w:r>
              </w:p>
            </w:tc>
          </w:sdtContent>
        </w:sdt>
      </w:tr>
      <w:tr w:rsidR="005235FE" w:rsidRPr="00085B67" w14:paraId="2E60D18C" w14:textId="77777777" w:rsidTr="005235FE">
        <w:trPr>
          <w:cantSplit/>
        </w:trPr>
        <w:tc>
          <w:tcPr>
            <w:tcW w:w="2165" w:type="dxa"/>
            <w:tcBorders>
              <w:top w:val="single" w:sz="4" w:space="0" w:color="auto"/>
              <w:left w:val="single" w:sz="4" w:space="0" w:color="auto"/>
              <w:bottom w:val="single" w:sz="4" w:space="0" w:color="auto"/>
              <w:right w:val="single" w:sz="4" w:space="0" w:color="auto"/>
            </w:tcBorders>
            <w:shd w:val="clear" w:color="auto" w:fill="D9D9D9"/>
          </w:tcPr>
          <w:p w14:paraId="3EAF77D6" w14:textId="77777777" w:rsidR="005235FE" w:rsidRPr="00085B67" w:rsidRDefault="005235FE" w:rsidP="00FC7409">
            <w:pPr>
              <w:tabs>
                <w:tab w:val="left" w:pos="2520"/>
              </w:tabs>
              <w:spacing w:before="40" w:after="40"/>
              <w:rPr>
                <w:sz w:val="20"/>
                <w:szCs w:val="20"/>
              </w:rPr>
            </w:pPr>
            <w:r w:rsidRPr="00085B67">
              <w:rPr>
                <w:sz w:val="20"/>
                <w:szCs w:val="20"/>
              </w:rPr>
              <w:t>Current Post</w:t>
            </w:r>
          </w:p>
        </w:tc>
        <w:sdt>
          <w:sdtPr>
            <w:rPr>
              <w:sz w:val="20"/>
              <w:szCs w:val="20"/>
            </w:rPr>
            <w:id w:val="32246953"/>
            <w:placeholder>
              <w:docPart w:val="DefaultPlaceholder_-1854013440"/>
            </w:placeholder>
            <w:showingPlcHdr/>
          </w:sdtPr>
          <w:sdtEndPr/>
          <w:sdtContent>
            <w:tc>
              <w:tcPr>
                <w:tcW w:w="7611" w:type="dxa"/>
                <w:tcBorders>
                  <w:top w:val="single" w:sz="4" w:space="0" w:color="auto"/>
                  <w:left w:val="single" w:sz="4" w:space="0" w:color="auto"/>
                  <w:bottom w:val="single" w:sz="4" w:space="0" w:color="auto"/>
                  <w:right w:val="single" w:sz="4" w:space="0" w:color="auto"/>
                </w:tcBorders>
              </w:tcPr>
              <w:p w14:paraId="6C951558" w14:textId="7A1326A4" w:rsidR="005235FE" w:rsidRPr="00085B67" w:rsidRDefault="00841B2D" w:rsidP="00FC7409">
                <w:pPr>
                  <w:tabs>
                    <w:tab w:val="left" w:pos="2520"/>
                  </w:tabs>
                  <w:spacing w:before="40" w:after="40" w:line="360" w:lineRule="auto"/>
                  <w:rPr>
                    <w:sz w:val="20"/>
                    <w:szCs w:val="20"/>
                  </w:rPr>
                </w:pPr>
                <w:r w:rsidRPr="007B4903">
                  <w:rPr>
                    <w:rStyle w:val="PlaceholderText"/>
                  </w:rPr>
                  <w:t>Click or tap here to enter text.</w:t>
                </w:r>
              </w:p>
            </w:tc>
          </w:sdtContent>
        </w:sdt>
      </w:tr>
    </w:tbl>
    <w:p w14:paraId="432E4442" w14:textId="4AF47480" w:rsidR="005235FE" w:rsidRDefault="005235FE" w:rsidP="005235FE"/>
    <w:tbl>
      <w:tblPr>
        <w:tblW w:w="9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6"/>
        <w:gridCol w:w="7625"/>
      </w:tblGrid>
      <w:tr w:rsidR="005235FE" w:rsidRPr="00085B67" w14:paraId="353305AD" w14:textId="77777777" w:rsidTr="7CA3D718">
        <w:trPr>
          <w:cantSplit/>
        </w:trPr>
        <w:tc>
          <w:tcPr>
            <w:tcW w:w="21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8F378F" w14:textId="1EDBF6A1" w:rsidR="005235FE" w:rsidRPr="00085B67" w:rsidRDefault="00841B2D" w:rsidP="00FC7409">
            <w:pPr>
              <w:tabs>
                <w:tab w:val="left" w:pos="2520"/>
              </w:tabs>
              <w:spacing w:before="40" w:after="40"/>
              <w:rPr>
                <w:sz w:val="20"/>
                <w:szCs w:val="20"/>
              </w:rPr>
            </w:pPr>
            <w:r>
              <w:rPr>
                <w:sz w:val="20"/>
                <w:szCs w:val="20"/>
              </w:rPr>
              <w:t>Please outline how you have spent or are intending to spend your RSF allocation for 2020/21</w:t>
            </w:r>
          </w:p>
        </w:tc>
        <w:sdt>
          <w:sdtPr>
            <w:rPr>
              <w:sz w:val="20"/>
              <w:szCs w:val="20"/>
            </w:rPr>
            <w:id w:val="-912389645"/>
            <w:placeholder>
              <w:docPart w:val="DefaultPlaceholder_-1854013440"/>
            </w:placeholder>
            <w:showingPlcHdr/>
          </w:sdtPr>
          <w:sdtEndPr/>
          <w:sdtContent>
            <w:tc>
              <w:tcPr>
                <w:tcW w:w="7625" w:type="dxa"/>
                <w:tcBorders>
                  <w:top w:val="single" w:sz="4" w:space="0" w:color="auto"/>
                  <w:left w:val="single" w:sz="4" w:space="0" w:color="auto"/>
                  <w:bottom w:val="single" w:sz="4" w:space="0" w:color="auto"/>
                  <w:right w:val="single" w:sz="4" w:space="0" w:color="auto"/>
                </w:tcBorders>
              </w:tcPr>
              <w:p w14:paraId="2B534962" w14:textId="7B9B9CDA" w:rsidR="005235FE" w:rsidRPr="00085B67" w:rsidRDefault="00841B2D" w:rsidP="00FC7409">
                <w:pPr>
                  <w:tabs>
                    <w:tab w:val="left" w:pos="2520"/>
                  </w:tabs>
                  <w:spacing w:before="40" w:after="40" w:line="360" w:lineRule="auto"/>
                  <w:rPr>
                    <w:sz w:val="20"/>
                    <w:szCs w:val="20"/>
                  </w:rPr>
                </w:pPr>
                <w:r w:rsidRPr="007B4903">
                  <w:rPr>
                    <w:rStyle w:val="PlaceholderText"/>
                  </w:rPr>
                  <w:t>Click or tap here to enter text.</w:t>
                </w:r>
              </w:p>
            </w:tc>
          </w:sdtContent>
        </w:sdt>
      </w:tr>
      <w:tr w:rsidR="005235FE" w:rsidRPr="00085B67" w14:paraId="74B72415" w14:textId="77777777" w:rsidTr="7CA3D718">
        <w:trPr>
          <w:cantSplit/>
        </w:trPr>
        <w:tc>
          <w:tcPr>
            <w:tcW w:w="21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6D85DC" w14:textId="6F197831" w:rsidR="005235FE" w:rsidRPr="00085B67" w:rsidRDefault="7CA3D718" w:rsidP="00FC7409">
            <w:pPr>
              <w:tabs>
                <w:tab w:val="left" w:pos="2520"/>
              </w:tabs>
              <w:spacing w:before="40" w:after="40"/>
              <w:rPr>
                <w:sz w:val="20"/>
                <w:szCs w:val="20"/>
              </w:rPr>
            </w:pPr>
            <w:r w:rsidRPr="7CA3D718">
              <w:rPr>
                <w:sz w:val="20"/>
                <w:szCs w:val="20"/>
              </w:rPr>
              <w:t>Please outline support requested and how it will support your research or impact activities, attaching evidence of costs in the form of a quote or screenshot</w:t>
            </w:r>
          </w:p>
        </w:tc>
        <w:tc>
          <w:tcPr>
            <w:tcW w:w="7625" w:type="dxa"/>
            <w:tcBorders>
              <w:top w:val="single" w:sz="4" w:space="0" w:color="auto"/>
              <w:left w:val="single" w:sz="4" w:space="0" w:color="auto"/>
              <w:bottom w:val="single" w:sz="4" w:space="0" w:color="auto"/>
              <w:right w:val="single" w:sz="4" w:space="0" w:color="auto"/>
            </w:tcBorders>
          </w:tcPr>
          <w:sdt>
            <w:sdtPr>
              <w:rPr>
                <w:sz w:val="20"/>
                <w:szCs w:val="20"/>
              </w:rPr>
              <w:id w:val="1867482057"/>
              <w:placeholder>
                <w:docPart w:val="DefaultPlaceholder_-1854013440"/>
              </w:placeholder>
              <w:showingPlcHdr/>
            </w:sdtPr>
            <w:sdtEndPr/>
            <w:sdtContent>
              <w:p w14:paraId="0D27B9E9" w14:textId="0B4C7915" w:rsidR="005235FE" w:rsidRDefault="00841B2D" w:rsidP="00FC7409">
                <w:pPr>
                  <w:tabs>
                    <w:tab w:val="left" w:pos="2520"/>
                  </w:tabs>
                  <w:spacing w:before="40" w:after="40" w:line="360" w:lineRule="auto"/>
                  <w:rPr>
                    <w:sz w:val="20"/>
                    <w:szCs w:val="20"/>
                  </w:rPr>
                </w:pPr>
                <w:r w:rsidRPr="007B4903">
                  <w:rPr>
                    <w:rStyle w:val="PlaceholderText"/>
                  </w:rPr>
                  <w:t>Click or tap here to enter text.</w:t>
                </w:r>
              </w:p>
            </w:sdtContent>
          </w:sdt>
          <w:p w14:paraId="3E0F817B" w14:textId="77777777" w:rsidR="00841B2D" w:rsidRDefault="00841B2D" w:rsidP="00FC7409">
            <w:pPr>
              <w:tabs>
                <w:tab w:val="left" w:pos="2520"/>
              </w:tabs>
              <w:spacing w:before="40" w:after="40" w:line="360" w:lineRule="auto"/>
              <w:rPr>
                <w:sz w:val="20"/>
                <w:szCs w:val="20"/>
              </w:rPr>
            </w:pPr>
          </w:p>
          <w:p w14:paraId="07A27FD1" w14:textId="77777777" w:rsidR="00841B2D" w:rsidRDefault="00841B2D" w:rsidP="00FC7409">
            <w:pPr>
              <w:tabs>
                <w:tab w:val="left" w:pos="2520"/>
              </w:tabs>
              <w:spacing w:before="40" w:after="40" w:line="360" w:lineRule="auto"/>
              <w:rPr>
                <w:sz w:val="20"/>
                <w:szCs w:val="20"/>
              </w:rPr>
            </w:pPr>
          </w:p>
          <w:p w14:paraId="3CB4AC1F" w14:textId="77777777" w:rsidR="00841B2D" w:rsidRDefault="00841B2D" w:rsidP="00FC7409">
            <w:pPr>
              <w:tabs>
                <w:tab w:val="left" w:pos="2520"/>
              </w:tabs>
              <w:spacing w:before="40" w:after="40" w:line="360" w:lineRule="auto"/>
              <w:rPr>
                <w:sz w:val="20"/>
                <w:szCs w:val="20"/>
              </w:rPr>
            </w:pPr>
          </w:p>
          <w:p w14:paraId="69AFB8AB" w14:textId="77777777" w:rsidR="00841B2D" w:rsidRDefault="00841B2D" w:rsidP="00FC7409">
            <w:pPr>
              <w:tabs>
                <w:tab w:val="left" w:pos="2520"/>
              </w:tabs>
              <w:spacing w:before="40" w:after="40" w:line="360" w:lineRule="auto"/>
              <w:rPr>
                <w:sz w:val="20"/>
                <w:szCs w:val="20"/>
              </w:rPr>
            </w:pPr>
          </w:p>
          <w:p w14:paraId="61B4EB63" w14:textId="7A3BF840" w:rsidR="00841B2D" w:rsidRPr="00085B67" w:rsidRDefault="00841B2D" w:rsidP="00FC7409">
            <w:pPr>
              <w:tabs>
                <w:tab w:val="left" w:pos="2520"/>
              </w:tabs>
              <w:spacing w:before="40" w:after="40" w:line="360" w:lineRule="auto"/>
              <w:rPr>
                <w:sz w:val="20"/>
                <w:szCs w:val="20"/>
              </w:rPr>
            </w:pPr>
          </w:p>
        </w:tc>
      </w:tr>
    </w:tbl>
    <w:p w14:paraId="6D80000F" w14:textId="1886AC1E" w:rsidR="005235FE" w:rsidRDefault="005235FE" w:rsidP="005235FE"/>
    <w:p w14:paraId="475DBE78" w14:textId="322F9F61" w:rsidR="00841B2D" w:rsidRPr="00841B2D" w:rsidRDefault="00841B2D" w:rsidP="00841B2D">
      <w:r w:rsidRPr="00841B2D">
        <w:t xml:space="preserve">I confirm that the information provided on this application is accurate and if awarded all funds will be spent in line with University policies. Spend will occur </w:t>
      </w:r>
      <w:r>
        <w:t>by 9</w:t>
      </w:r>
      <w:r w:rsidRPr="00841B2D">
        <w:rPr>
          <w:vertAlign w:val="superscript"/>
        </w:rPr>
        <w:t>th</w:t>
      </w:r>
      <w:r>
        <w:t xml:space="preserve"> July 2021, a</w:t>
      </w:r>
      <w:r w:rsidRPr="00841B2D">
        <w:t xml:space="preserve">nd deviation from this without prior approval may mean </w:t>
      </w:r>
      <w:r w:rsidR="00A23E68">
        <w:t>spend</w:t>
      </w:r>
      <w:r w:rsidRPr="00841B2D">
        <w:t xml:space="preserve"> cannot be supported from the fund.</w:t>
      </w:r>
    </w:p>
    <w:p w14:paraId="0185C41C" w14:textId="351E6DDD" w:rsidR="00841B2D" w:rsidRDefault="00841B2D" w:rsidP="005235FE">
      <w:r>
        <w:t xml:space="preserve">Signature: </w:t>
      </w:r>
      <w:sdt>
        <w:sdtPr>
          <w:id w:val="1279297185"/>
          <w:placeholder>
            <w:docPart w:val="DefaultPlaceholder_-1854013440"/>
          </w:placeholder>
          <w:showingPlcHdr/>
        </w:sdtPr>
        <w:sdtEndPr/>
        <w:sdtContent>
          <w:r w:rsidRPr="007B4903">
            <w:rPr>
              <w:rStyle w:val="PlaceholderText"/>
            </w:rPr>
            <w:t>Click or tap here to enter text.</w:t>
          </w:r>
        </w:sdtContent>
      </w:sdt>
    </w:p>
    <w:p w14:paraId="6B6990D2" w14:textId="4BE5CAD0" w:rsidR="00FC189C" w:rsidRDefault="00FC189C" w:rsidP="005235FE"/>
    <w:p w14:paraId="49A27796" w14:textId="6C9CFB0F" w:rsidR="00FC189C" w:rsidRDefault="00FC189C" w:rsidP="005235FE"/>
    <w:p w14:paraId="41110996" w14:textId="658B2958" w:rsidR="00AC09D5" w:rsidRDefault="7CA3D718" w:rsidP="00AC09D5">
      <w:pPr>
        <w:pStyle w:val="Heading1"/>
        <w:jc w:val="center"/>
        <w:rPr>
          <w:color w:val="auto"/>
        </w:rPr>
      </w:pPr>
      <w:r w:rsidRPr="7CA3D718">
        <w:rPr>
          <w:color w:val="auto"/>
        </w:rPr>
        <w:lastRenderedPageBreak/>
        <w:t>Research and Impact Recovery Fund</w:t>
      </w:r>
    </w:p>
    <w:p w14:paraId="45A99429" w14:textId="3E246E53" w:rsidR="00AC09D5" w:rsidRDefault="00AC09D5" w:rsidP="00AC09D5">
      <w:pPr>
        <w:pStyle w:val="Heading2"/>
        <w:jc w:val="center"/>
        <w:rPr>
          <w:color w:val="000000" w:themeColor="text1"/>
        </w:rPr>
      </w:pPr>
      <w:r>
        <w:rPr>
          <w:color w:val="000000" w:themeColor="text1"/>
        </w:rPr>
        <w:t>Guidance</w:t>
      </w:r>
    </w:p>
    <w:p w14:paraId="4A5CF96A" w14:textId="77777777" w:rsidR="00AC09D5" w:rsidRDefault="00AC09D5" w:rsidP="00AC09D5">
      <w:pPr>
        <w:jc w:val="center"/>
      </w:pPr>
    </w:p>
    <w:p w14:paraId="60D0AA53" w14:textId="3E45792F" w:rsidR="009C3339" w:rsidRDefault="0C935079" w:rsidP="00FC189C">
      <w:r>
        <w:t>We are aware that the pandemic has had a detrimental impact on many of our research activities and want to do all we can to support research and impact activities going forward.  The purpose of this call is to fund purchases that can be used to support future research and impact, e.g. buying data, transcription of interviews, software etc. It is not intended to fund longer term projects, and all spend MUST (without exception) be processed by 9</w:t>
      </w:r>
      <w:r w:rsidRPr="0C935079">
        <w:rPr>
          <w:vertAlign w:val="superscript"/>
        </w:rPr>
        <w:t>th</w:t>
      </w:r>
      <w:r>
        <w:t xml:space="preserve"> July 2021. Extensions will not be granted. There is a maximum limit of £5,000 per application, but we welcome applications of any value up to this limit. T&amp;R and PDRA colleagues are eligible to apply.</w:t>
      </w:r>
    </w:p>
    <w:p w14:paraId="6C50EA7F" w14:textId="3B49BAB6" w:rsidR="00AC09D5" w:rsidRDefault="00AC09D5" w:rsidP="00FC189C">
      <w:pPr>
        <w:rPr>
          <w:rFonts w:cstheme="minorHAnsi"/>
        </w:rPr>
      </w:pPr>
      <w:r>
        <w:t xml:space="preserve">Please discuss your proposed costs in advance with the Research Team </w:t>
      </w:r>
      <w:r w:rsidR="00A23E68">
        <w:t>(</w:t>
      </w:r>
      <w:hyperlink r:id="rId11" w:history="1">
        <w:r w:rsidR="00A23E68" w:rsidRPr="0067566D">
          <w:rPr>
            <w:rStyle w:val="Hyperlink"/>
          </w:rPr>
          <w:t>nubsdirectorofresearch@ncl.ac.uk</w:t>
        </w:r>
      </w:hyperlink>
      <w:r w:rsidR="00A23E68">
        <w:t xml:space="preserve">) </w:t>
      </w:r>
      <w:r>
        <w:t>– depending on the nature of your request, it may be necessary to obtain quotes from multiple suppliers in order to satisfy university purchasing regulations.  All applications must be accompanied by confirmation of the support requested, showing total amount(s) (including VAT if appropriate). This can be in the form of a formal quote from a supplier, email from a supplier or website screenshot</w:t>
      </w:r>
      <w:r w:rsidR="00C613A4">
        <w:t>,</w:t>
      </w:r>
      <w:r w:rsidR="005624AD">
        <w:t xml:space="preserve"> or email from the Research Team</w:t>
      </w:r>
      <w:r w:rsidR="00C613A4">
        <w:t>/</w:t>
      </w:r>
      <w:r w:rsidR="005624AD">
        <w:t>NUBS Tech Support for internal purchases.</w:t>
      </w:r>
    </w:p>
    <w:p w14:paraId="4FF7A4DB" w14:textId="23A14ED1" w:rsidR="00FC189C" w:rsidRPr="009C3339" w:rsidRDefault="001576A4" w:rsidP="00FC189C">
      <w:pPr>
        <w:rPr>
          <w:rFonts w:cstheme="minorHAnsi"/>
        </w:rPr>
      </w:pPr>
      <w:bookmarkStart w:id="3" w:name="_Hlk70409993"/>
      <w:r>
        <w:rPr>
          <w:rFonts w:cstheme="minorHAnsi"/>
        </w:rPr>
        <w:t>Indicative e</w:t>
      </w:r>
      <w:r w:rsidR="00FC189C" w:rsidRPr="009C3339">
        <w:rPr>
          <w:rFonts w:cstheme="minorHAnsi"/>
        </w:rPr>
        <w:t>ligible costs:</w:t>
      </w:r>
    </w:p>
    <w:p w14:paraId="4DB16024" w14:textId="3E812B17" w:rsidR="00FC189C" w:rsidRPr="009C3339" w:rsidRDefault="00FC189C" w:rsidP="00FC189C">
      <w:pPr>
        <w:pStyle w:val="ListParagraph"/>
        <w:numPr>
          <w:ilvl w:val="0"/>
          <w:numId w:val="3"/>
        </w:numPr>
        <w:rPr>
          <w:rFonts w:asciiTheme="minorHAnsi" w:hAnsiTheme="minorHAnsi" w:cstheme="minorHAnsi"/>
          <w:sz w:val="22"/>
        </w:rPr>
      </w:pPr>
      <w:r w:rsidRPr="009C3339">
        <w:rPr>
          <w:rFonts w:asciiTheme="minorHAnsi" w:hAnsiTheme="minorHAnsi" w:cstheme="minorHAnsi"/>
          <w:sz w:val="22"/>
        </w:rPr>
        <w:t>Costs associated with accessing data</w:t>
      </w:r>
    </w:p>
    <w:p w14:paraId="7C5EE86B" w14:textId="7CA568D5" w:rsidR="00FC189C" w:rsidRPr="009C3339" w:rsidRDefault="00FC189C" w:rsidP="00FC189C">
      <w:pPr>
        <w:pStyle w:val="ListParagraph"/>
        <w:numPr>
          <w:ilvl w:val="0"/>
          <w:numId w:val="3"/>
        </w:numPr>
        <w:rPr>
          <w:rFonts w:asciiTheme="minorHAnsi" w:hAnsiTheme="minorHAnsi" w:cstheme="minorHAnsi"/>
          <w:sz w:val="22"/>
        </w:rPr>
      </w:pPr>
      <w:r w:rsidRPr="009C3339">
        <w:rPr>
          <w:rFonts w:asciiTheme="minorHAnsi" w:hAnsiTheme="minorHAnsi" w:cstheme="minorHAnsi"/>
          <w:sz w:val="22"/>
        </w:rPr>
        <w:t>Transcription</w:t>
      </w:r>
      <w:r w:rsidR="00AC09D5">
        <w:rPr>
          <w:rFonts w:asciiTheme="minorHAnsi" w:hAnsiTheme="minorHAnsi" w:cstheme="minorHAnsi"/>
          <w:sz w:val="22"/>
        </w:rPr>
        <w:t xml:space="preserve"> or translation</w:t>
      </w:r>
      <w:r w:rsidRPr="009C3339">
        <w:rPr>
          <w:rFonts w:asciiTheme="minorHAnsi" w:hAnsiTheme="minorHAnsi" w:cstheme="minorHAnsi"/>
          <w:sz w:val="22"/>
        </w:rPr>
        <w:t xml:space="preserve"> costs </w:t>
      </w:r>
      <w:r w:rsidR="001576A4">
        <w:rPr>
          <w:rFonts w:asciiTheme="minorHAnsi" w:hAnsiTheme="minorHAnsi" w:cstheme="minorHAnsi"/>
          <w:sz w:val="22"/>
        </w:rPr>
        <w:t>using external suppliers (the Research Team can provide you with contact details for approved suppliers)</w:t>
      </w:r>
    </w:p>
    <w:p w14:paraId="16FDCBF3" w14:textId="77777777" w:rsidR="00A1182C" w:rsidRPr="009C3339" w:rsidRDefault="00FC189C" w:rsidP="00FC189C">
      <w:pPr>
        <w:pStyle w:val="ListParagraph"/>
        <w:numPr>
          <w:ilvl w:val="0"/>
          <w:numId w:val="3"/>
        </w:numPr>
        <w:rPr>
          <w:rFonts w:asciiTheme="minorHAnsi" w:hAnsiTheme="minorHAnsi" w:cstheme="minorHAnsi"/>
          <w:sz w:val="22"/>
        </w:rPr>
      </w:pPr>
      <w:r w:rsidRPr="009C3339">
        <w:rPr>
          <w:rFonts w:asciiTheme="minorHAnsi" w:hAnsiTheme="minorHAnsi" w:cstheme="minorHAnsi"/>
          <w:sz w:val="22"/>
        </w:rPr>
        <w:t xml:space="preserve">Software costs (please </w:t>
      </w:r>
      <w:r w:rsidR="00A1182C" w:rsidRPr="009C3339">
        <w:rPr>
          <w:rFonts w:asciiTheme="minorHAnsi" w:hAnsiTheme="minorHAnsi" w:cstheme="minorHAnsi"/>
          <w:sz w:val="22"/>
        </w:rPr>
        <w:t xml:space="preserve">consult with </w:t>
      </w:r>
      <w:hyperlink r:id="rId12" w:history="1">
        <w:r w:rsidR="00A1182C" w:rsidRPr="009C3339">
          <w:rPr>
            <w:rStyle w:val="Hyperlink"/>
            <w:rFonts w:asciiTheme="minorHAnsi" w:hAnsiTheme="minorHAnsi" w:cstheme="minorHAnsi"/>
            <w:sz w:val="22"/>
          </w:rPr>
          <w:t>nubs-techsupport@ncl.ac.uk</w:t>
        </w:r>
      </w:hyperlink>
      <w:r w:rsidR="00A1182C" w:rsidRPr="009C3339">
        <w:rPr>
          <w:rFonts w:asciiTheme="minorHAnsi" w:hAnsiTheme="minorHAnsi" w:cstheme="minorHAnsi"/>
          <w:sz w:val="22"/>
        </w:rPr>
        <w:t xml:space="preserve"> in advance)</w:t>
      </w:r>
    </w:p>
    <w:p w14:paraId="65892F1A" w14:textId="274452C3" w:rsidR="00FC189C" w:rsidRDefault="00F44868" w:rsidP="00FC189C">
      <w:pPr>
        <w:pStyle w:val="ListParagraph"/>
        <w:numPr>
          <w:ilvl w:val="0"/>
          <w:numId w:val="3"/>
        </w:numPr>
        <w:rPr>
          <w:rFonts w:asciiTheme="minorHAnsi" w:hAnsiTheme="minorHAnsi" w:cstheme="minorHAnsi"/>
          <w:sz w:val="22"/>
        </w:rPr>
      </w:pPr>
      <w:r w:rsidRPr="009C3339">
        <w:rPr>
          <w:rFonts w:asciiTheme="minorHAnsi" w:hAnsiTheme="minorHAnsi" w:cstheme="minorHAnsi"/>
          <w:sz w:val="22"/>
        </w:rPr>
        <w:t>Books</w:t>
      </w:r>
    </w:p>
    <w:p w14:paraId="0327BB44" w14:textId="359DA433" w:rsidR="00C17285" w:rsidRPr="009C3339" w:rsidRDefault="00C17285" w:rsidP="00FC189C">
      <w:pPr>
        <w:pStyle w:val="ListParagraph"/>
        <w:numPr>
          <w:ilvl w:val="0"/>
          <w:numId w:val="3"/>
        </w:numPr>
        <w:rPr>
          <w:rFonts w:asciiTheme="minorHAnsi" w:hAnsiTheme="minorHAnsi" w:cstheme="minorHAnsi"/>
          <w:sz w:val="22"/>
        </w:rPr>
      </w:pPr>
      <w:r>
        <w:rPr>
          <w:rFonts w:asciiTheme="minorHAnsi" w:hAnsiTheme="minorHAnsi" w:cstheme="minorHAnsi"/>
          <w:sz w:val="22"/>
        </w:rPr>
        <w:t xml:space="preserve">Continuation of costs for </w:t>
      </w:r>
      <w:r w:rsidR="00B16D26">
        <w:rPr>
          <w:rFonts w:asciiTheme="minorHAnsi" w:hAnsiTheme="minorHAnsi" w:cstheme="minorHAnsi"/>
          <w:sz w:val="22"/>
        </w:rPr>
        <w:t xml:space="preserve">named </w:t>
      </w:r>
      <w:r>
        <w:rPr>
          <w:rFonts w:asciiTheme="minorHAnsi" w:hAnsiTheme="minorHAnsi" w:cstheme="minorHAnsi"/>
          <w:sz w:val="22"/>
        </w:rPr>
        <w:t>RAs already employed (</w:t>
      </w:r>
      <w:r w:rsidR="00B16D26">
        <w:rPr>
          <w:rFonts w:asciiTheme="minorHAnsi" w:hAnsiTheme="minorHAnsi" w:cstheme="minorHAnsi"/>
          <w:sz w:val="22"/>
        </w:rPr>
        <w:t>student or otherwise)</w:t>
      </w:r>
      <w:r w:rsidR="00341C9F">
        <w:rPr>
          <w:rFonts w:asciiTheme="minorHAnsi" w:hAnsiTheme="minorHAnsi" w:cstheme="minorHAnsi"/>
          <w:sz w:val="22"/>
        </w:rPr>
        <w:t>. Please note, RAs cannot work beyond the spend deadline of 9</w:t>
      </w:r>
      <w:r w:rsidR="00341C9F" w:rsidRPr="00341C9F">
        <w:rPr>
          <w:rFonts w:asciiTheme="minorHAnsi" w:hAnsiTheme="minorHAnsi" w:cstheme="minorHAnsi"/>
          <w:sz w:val="22"/>
          <w:vertAlign w:val="superscript"/>
        </w:rPr>
        <w:t>th</w:t>
      </w:r>
      <w:r w:rsidR="00341C9F">
        <w:rPr>
          <w:rFonts w:asciiTheme="minorHAnsi" w:hAnsiTheme="minorHAnsi" w:cstheme="minorHAnsi"/>
          <w:sz w:val="22"/>
        </w:rPr>
        <w:t xml:space="preserve"> July 2021.</w:t>
      </w:r>
    </w:p>
    <w:p w14:paraId="6A7D334E" w14:textId="2A49803D" w:rsidR="00F44868" w:rsidRPr="009C3339" w:rsidRDefault="009C3339" w:rsidP="009C3339">
      <w:pPr>
        <w:rPr>
          <w:rFonts w:cstheme="minorHAnsi"/>
        </w:rPr>
      </w:pPr>
      <w:r w:rsidRPr="009C3339">
        <w:rPr>
          <w:rFonts w:cstheme="minorHAnsi"/>
        </w:rPr>
        <w:t>Ineligible costs</w:t>
      </w:r>
    </w:p>
    <w:p w14:paraId="60C95C6E" w14:textId="1C0F9B66" w:rsidR="009C3339" w:rsidRPr="009C3339" w:rsidRDefault="009C3339" w:rsidP="009C3339">
      <w:pPr>
        <w:pStyle w:val="ListParagraph"/>
        <w:numPr>
          <w:ilvl w:val="0"/>
          <w:numId w:val="4"/>
        </w:numPr>
        <w:rPr>
          <w:rFonts w:asciiTheme="minorHAnsi" w:hAnsiTheme="minorHAnsi" w:cstheme="minorHAnsi"/>
          <w:sz w:val="22"/>
        </w:rPr>
      </w:pPr>
      <w:r w:rsidRPr="009C3339">
        <w:rPr>
          <w:rFonts w:asciiTheme="minorHAnsi" w:hAnsiTheme="minorHAnsi" w:cstheme="minorHAnsi"/>
          <w:sz w:val="22"/>
        </w:rPr>
        <w:t>Costs associated with conferences</w:t>
      </w:r>
      <w:r w:rsidR="001576A4">
        <w:rPr>
          <w:rFonts w:asciiTheme="minorHAnsi" w:hAnsiTheme="minorHAnsi" w:cstheme="minorHAnsi"/>
          <w:sz w:val="22"/>
        </w:rPr>
        <w:t xml:space="preserve"> (including fees, travel and accommodation)</w:t>
      </w:r>
    </w:p>
    <w:p w14:paraId="21E8EEAA" w14:textId="25000DFE" w:rsidR="009C3339" w:rsidRPr="009C3339" w:rsidRDefault="009C3339" w:rsidP="009C3339">
      <w:pPr>
        <w:pStyle w:val="ListParagraph"/>
        <w:numPr>
          <w:ilvl w:val="0"/>
          <w:numId w:val="4"/>
        </w:numPr>
        <w:rPr>
          <w:rFonts w:asciiTheme="minorHAnsi" w:hAnsiTheme="minorHAnsi" w:cstheme="minorHAnsi"/>
          <w:sz w:val="22"/>
        </w:rPr>
      </w:pPr>
      <w:r w:rsidRPr="009C3339">
        <w:rPr>
          <w:rFonts w:asciiTheme="minorHAnsi" w:hAnsiTheme="minorHAnsi" w:cstheme="minorHAnsi"/>
          <w:sz w:val="22"/>
        </w:rPr>
        <w:t>Travel</w:t>
      </w:r>
      <w:r w:rsidR="001576A4">
        <w:rPr>
          <w:rFonts w:asciiTheme="minorHAnsi" w:hAnsiTheme="minorHAnsi" w:cstheme="minorHAnsi"/>
          <w:sz w:val="22"/>
        </w:rPr>
        <w:t xml:space="preserve"> (UK or international)</w:t>
      </w:r>
    </w:p>
    <w:p w14:paraId="2D9F3630" w14:textId="0C03434D" w:rsidR="009C3339" w:rsidRPr="009C3339" w:rsidRDefault="009C3339" w:rsidP="009C3339">
      <w:pPr>
        <w:pStyle w:val="ListParagraph"/>
        <w:numPr>
          <w:ilvl w:val="0"/>
          <w:numId w:val="4"/>
        </w:numPr>
        <w:rPr>
          <w:rFonts w:asciiTheme="minorHAnsi" w:hAnsiTheme="minorHAnsi" w:cstheme="minorHAnsi"/>
          <w:sz w:val="22"/>
        </w:rPr>
      </w:pPr>
      <w:r w:rsidRPr="009C3339">
        <w:rPr>
          <w:rFonts w:asciiTheme="minorHAnsi" w:hAnsiTheme="minorHAnsi" w:cstheme="minorHAnsi"/>
          <w:sz w:val="22"/>
        </w:rPr>
        <w:t>Cost</w:t>
      </w:r>
      <w:r w:rsidR="001576A4">
        <w:rPr>
          <w:rFonts w:asciiTheme="minorHAnsi" w:hAnsiTheme="minorHAnsi" w:cstheme="minorHAnsi"/>
          <w:sz w:val="22"/>
        </w:rPr>
        <w:t>s</w:t>
      </w:r>
      <w:r w:rsidRPr="009C3339">
        <w:rPr>
          <w:rFonts w:asciiTheme="minorHAnsi" w:hAnsiTheme="minorHAnsi" w:cstheme="minorHAnsi"/>
          <w:sz w:val="22"/>
        </w:rPr>
        <w:t xml:space="preserve"> associated with employing</w:t>
      </w:r>
      <w:r w:rsidR="00C17285">
        <w:rPr>
          <w:rFonts w:asciiTheme="minorHAnsi" w:hAnsiTheme="minorHAnsi" w:cstheme="minorHAnsi"/>
          <w:sz w:val="22"/>
        </w:rPr>
        <w:t xml:space="preserve"> new</w:t>
      </w:r>
      <w:r w:rsidRPr="009C3339">
        <w:rPr>
          <w:rFonts w:asciiTheme="minorHAnsi" w:hAnsiTheme="minorHAnsi" w:cstheme="minorHAnsi"/>
          <w:sz w:val="22"/>
        </w:rPr>
        <w:t xml:space="preserve"> RAs (student or otherwise)</w:t>
      </w:r>
    </w:p>
    <w:p w14:paraId="575DF687" w14:textId="39C45973" w:rsidR="009C3339" w:rsidRPr="009C3339" w:rsidRDefault="009C3339" w:rsidP="009C3339">
      <w:pPr>
        <w:pStyle w:val="ListParagraph"/>
        <w:numPr>
          <w:ilvl w:val="0"/>
          <w:numId w:val="4"/>
        </w:numPr>
        <w:rPr>
          <w:rFonts w:asciiTheme="minorHAnsi" w:hAnsiTheme="minorHAnsi" w:cstheme="minorHAnsi"/>
          <w:sz w:val="22"/>
        </w:rPr>
      </w:pPr>
      <w:r w:rsidRPr="009C3339">
        <w:rPr>
          <w:rFonts w:asciiTheme="minorHAnsi" w:hAnsiTheme="minorHAnsi" w:cstheme="minorHAnsi"/>
          <w:sz w:val="22"/>
        </w:rPr>
        <w:t>IT hardware</w:t>
      </w:r>
    </w:p>
    <w:bookmarkEnd w:id="3"/>
    <w:p w14:paraId="5D901637" w14:textId="77777777" w:rsidR="009C3339" w:rsidRDefault="009C3339" w:rsidP="009C3339"/>
    <w:p w14:paraId="7A0442F1" w14:textId="77777777" w:rsidR="00FC189C" w:rsidRPr="005235FE" w:rsidRDefault="00FC189C" w:rsidP="005235FE"/>
    <w:sectPr w:rsidR="00FC189C" w:rsidRPr="005235FE" w:rsidSect="00C32F25">
      <w:headerReference w:type="default" r:id="rId13"/>
      <w:footerReference w:type="default" r:id="rId14"/>
      <w:headerReference w:type="first" r:id="rId15"/>
      <w:footerReference w:type="first" r:id="rId16"/>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83288E" w14:textId="77777777" w:rsidR="00A966A5" w:rsidRDefault="00A966A5" w:rsidP="00C32F25">
      <w:pPr>
        <w:spacing w:after="0" w:line="240" w:lineRule="auto"/>
      </w:pPr>
      <w:r>
        <w:separator/>
      </w:r>
    </w:p>
  </w:endnote>
  <w:endnote w:type="continuationSeparator" w:id="0">
    <w:p w14:paraId="33A0A41F" w14:textId="77777777" w:rsidR="00A966A5" w:rsidRDefault="00A966A5" w:rsidP="00C32F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riol Regular">
    <w:panose1 w:val="02000506040000020003"/>
    <w:charset w:val="00"/>
    <w:family w:val="modern"/>
    <w:notTrueType/>
    <w:pitch w:val="variable"/>
    <w:sig w:usb0="8000002F" w:usb1="40000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9"/>
      <w:gridCol w:w="3009"/>
      <w:gridCol w:w="3009"/>
    </w:tblGrid>
    <w:tr w:rsidR="7ED47F2E" w14:paraId="24FA642F" w14:textId="77777777" w:rsidTr="7ED47F2E">
      <w:tc>
        <w:tcPr>
          <w:tcW w:w="3009" w:type="dxa"/>
        </w:tcPr>
        <w:p w14:paraId="3E4C22CC" w14:textId="7C20FACD" w:rsidR="7ED47F2E" w:rsidRDefault="7ED47F2E" w:rsidP="7ED47F2E">
          <w:pPr>
            <w:pStyle w:val="Header"/>
            <w:ind w:left="-115"/>
          </w:pPr>
        </w:p>
      </w:tc>
      <w:tc>
        <w:tcPr>
          <w:tcW w:w="3009" w:type="dxa"/>
        </w:tcPr>
        <w:p w14:paraId="4A7A0561" w14:textId="13C38CBF" w:rsidR="7ED47F2E" w:rsidRDefault="7ED47F2E" w:rsidP="7ED47F2E">
          <w:pPr>
            <w:pStyle w:val="Header"/>
            <w:jc w:val="center"/>
          </w:pPr>
        </w:p>
      </w:tc>
      <w:tc>
        <w:tcPr>
          <w:tcW w:w="3009" w:type="dxa"/>
        </w:tcPr>
        <w:p w14:paraId="05B5EB71" w14:textId="189432C4" w:rsidR="7ED47F2E" w:rsidRDefault="7ED47F2E" w:rsidP="7ED47F2E">
          <w:pPr>
            <w:pStyle w:val="Header"/>
            <w:ind w:right="-115"/>
            <w:jc w:val="right"/>
          </w:pPr>
        </w:p>
      </w:tc>
    </w:tr>
  </w:tbl>
  <w:p w14:paraId="096F4765" w14:textId="2E51140A" w:rsidR="7ED47F2E" w:rsidRDefault="7ED47F2E" w:rsidP="7ED47F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D0E06E" w14:textId="77777777" w:rsidR="00AA57CD" w:rsidRDefault="00AA57CD">
    <w:pPr>
      <w:pStyle w:val="Footer"/>
    </w:pPr>
    <w:r>
      <w:rPr>
        <w:noProof/>
        <w:lang w:eastAsia="en-GB"/>
      </w:rPr>
      <mc:AlternateContent>
        <mc:Choice Requires="wpg">
          <w:drawing>
            <wp:anchor distT="0" distB="0" distL="114300" distR="114300" simplePos="0" relativeHeight="251663360" behindDoc="0" locked="0" layoutInCell="1" allowOverlap="1" wp14:anchorId="6C556038" wp14:editId="22594752">
              <wp:simplePos x="0" y="0"/>
              <wp:positionH relativeFrom="page">
                <wp:posOffset>-339090</wp:posOffset>
              </wp:positionH>
              <wp:positionV relativeFrom="paragraph">
                <wp:posOffset>1377950</wp:posOffset>
              </wp:positionV>
              <wp:extent cx="5480685" cy="807720"/>
              <wp:effectExtent l="0" t="0" r="5715" b="11430"/>
              <wp:wrapNone/>
              <wp:docPr id="1" name="Group 1"/>
              <wp:cNvGraphicFramePr/>
              <a:graphic xmlns:a="http://schemas.openxmlformats.org/drawingml/2006/main">
                <a:graphicData uri="http://schemas.microsoft.com/office/word/2010/wordprocessingGroup">
                  <wpg:wgp>
                    <wpg:cNvGrpSpPr/>
                    <wpg:grpSpPr>
                      <a:xfrm>
                        <a:off x="0" y="0"/>
                        <a:ext cx="5480685" cy="807720"/>
                        <a:chOff x="451262" y="9773392"/>
                        <a:chExt cx="5481164" cy="808256"/>
                      </a:xfrm>
                    </wpg:grpSpPr>
                    <pic:pic xmlns:pic="http://schemas.openxmlformats.org/drawingml/2006/picture">
                      <pic:nvPicPr>
                        <pic:cNvPr id="6" name="Picture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5510151" y="9773392"/>
                          <a:ext cx="422275" cy="591820"/>
                        </a:xfrm>
                        <a:prstGeom prst="rect">
                          <a:avLst/>
                        </a:prstGeom>
                      </pic:spPr>
                    </pic:pic>
                    <wps:wsp>
                      <wps:cNvPr id="7" name="Text Box 2"/>
                      <wps:cNvSpPr txBox="1">
                        <a:spLocks noChangeArrowheads="1"/>
                      </wps:cNvSpPr>
                      <wps:spPr bwMode="auto">
                        <a:xfrm>
                          <a:off x="451262" y="10177153"/>
                          <a:ext cx="2243455" cy="404495"/>
                        </a:xfrm>
                        <a:prstGeom prst="rect">
                          <a:avLst/>
                        </a:prstGeom>
                        <a:solidFill>
                          <a:srgbClr val="FFFFFF"/>
                        </a:solidFill>
                        <a:ln w="9525">
                          <a:solidFill>
                            <a:schemeClr val="bg1"/>
                          </a:solidFill>
                          <a:miter lim="800000"/>
                          <a:headEnd/>
                          <a:tailEnd/>
                        </a:ln>
                      </wps:spPr>
                      <wps:txbx>
                        <w:txbxContent>
                          <w:p w14:paraId="005DA8D9" w14:textId="77777777" w:rsidR="00AA57CD" w:rsidRPr="00A66CC0" w:rsidRDefault="00AA57CD" w:rsidP="00AA57CD">
                            <w:pPr>
                              <w:rPr>
                                <w:rFonts w:ascii="Bariol Regular" w:hAnsi="Bariol Regular"/>
                                <w:color w:val="000000" w:themeColor="text1"/>
                              </w:rPr>
                            </w:pPr>
                            <w:r w:rsidRPr="00A66CC0">
                              <w:rPr>
                                <w:rFonts w:ascii="Bariol Regular" w:hAnsi="Bariol Regular"/>
                                <w:color w:val="000000" w:themeColor="text1"/>
                              </w:rPr>
                              <w:t>ncl.ac.uk/business-school</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6C556038" id="Group 1" o:spid="_x0000_s1026" style="position:absolute;margin-left:-26.7pt;margin-top:108.5pt;width:431.55pt;height:63.6pt;z-index:251663360;mso-position-horizontal-relative:page;mso-width-relative:margin;mso-height-relative:margin" coordorigin="4512,97733" coordsize="54811,808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55101;top:97733;width:4223;height:59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">
                <v:imagedata r:id="rId2" o:title=""/>
              </v:shape>
              <v:shapetype id="_x0000_t202" coordsize="21600,21600" o:spt="202" path="m,l,21600r21600,l21600,xe">
                <v:stroke joinstyle="miter"/>
                <v:path gradientshapeok="t" o:connecttype="rect"/>
              </v:shapetype>
              <v:shape id="Text Box 2" o:spid="_x0000_s1028" type="#_x0000_t202" style="position:absolute;left:4512;top:101771;width:22435;height:40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" strokecolor="white [3212]">
                <v:textbox style="mso-fit-shape-to-text:t">
                  <w:txbxContent>
                    <w:p w14:paraId="005DA8D9" w14:textId="77777777" w:rsidR="00AA57CD" w:rsidRPr="00A66CC0" w:rsidRDefault="00AA57CD" w:rsidP="00AA57CD">
                      <w:pPr>
                        <w:rPr>
                          <w:rFonts w:ascii="Bariol Regular" w:hAnsi="Bariol Regular"/>
                          <w:color w:val="000000" w:themeColor="text1"/>
                        </w:rPr>
                      </w:pPr>
                      <w:r w:rsidRPr="00A66CC0">
                        <w:rPr>
                          <w:rFonts w:ascii="Bariol Regular" w:hAnsi="Bariol Regular"/>
                          <w:color w:val="000000" w:themeColor="text1"/>
                        </w:rPr>
                        <w:t>ncl.ac.uk/business-school</w:t>
                      </w:r>
                    </w:p>
                  </w:txbxContent>
                </v:textbox>
              </v:shape>
              <w10:wrap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06785D" w14:textId="77777777" w:rsidR="00A966A5" w:rsidRDefault="00A966A5" w:rsidP="00C32F25">
      <w:pPr>
        <w:spacing w:after="0" w:line="240" w:lineRule="auto"/>
      </w:pPr>
      <w:r>
        <w:separator/>
      </w:r>
    </w:p>
  </w:footnote>
  <w:footnote w:type="continuationSeparator" w:id="0">
    <w:p w14:paraId="6F5482FE" w14:textId="77777777" w:rsidR="00A966A5" w:rsidRDefault="00A966A5" w:rsidP="00C32F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9"/>
      <w:gridCol w:w="3009"/>
      <w:gridCol w:w="3009"/>
    </w:tblGrid>
    <w:tr w:rsidR="7ED47F2E" w14:paraId="7954C4E5" w14:textId="77777777" w:rsidTr="7ED47F2E">
      <w:tc>
        <w:tcPr>
          <w:tcW w:w="3009" w:type="dxa"/>
        </w:tcPr>
        <w:p w14:paraId="42C79984" w14:textId="1F21134A" w:rsidR="7ED47F2E" w:rsidRDefault="7ED47F2E" w:rsidP="7ED47F2E">
          <w:pPr>
            <w:pStyle w:val="Header"/>
            <w:ind w:left="-115"/>
          </w:pPr>
        </w:p>
      </w:tc>
      <w:tc>
        <w:tcPr>
          <w:tcW w:w="3009" w:type="dxa"/>
        </w:tcPr>
        <w:p w14:paraId="5BB5B63C" w14:textId="3CF6BE7B" w:rsidR="7ED47F2E" w:rsidRDefault="7ED47F2E" w:rsidP="7ED47F2E">
          <w:pPr>
            <w:pStyle w:val="Header"/>
            <w:jc w:val="center"/>
          </w:pPr>
        </w:p>
      </w:tc>
      <w:tc>
        <w:tcPr>
          <w:tcW w:w="3009" w:type="dxa"/>
        </w:tcPr>
        <w:p w14:paraId="60E25F6B" w14:textId="70D3C9F3" w:rsidR="7ED47F2E" w:rsidRDefault="7ED47F2E" w:rsidP="7ED47F2E">
          <w:pPr>
            <w:pStyle w:val="Header"/>
            <w:ind w:right="-115"/>
            <w:jc w:val="right"/>
          </w:pPr>
        </w:p>
      </w:tc>
    </w:tr>
  </w:tbl>
  <w:p w14:paraId="1F6352F2" w14:textId="4F192F8E" w:rsidR="7ED47F2E" w:rsidRDefault="7ED47F2E" w:rsidP="7ED47F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96E959" w14:textId="77777777" w:rsidR="00C32F25" w:rsidRDefault="00492676">
    <w:pPr>
      <w:pStyle w:val="Header"/>
    </w:pPr>
    <w:r>
      <w:rPr>
        <w:noProof/>
        <w:lang w:eastAsia="en-GB"/>
      </w:rPr>
      <w:drawing>
        <wp:anchor distT="0" distB="0" distL="114300" distR="114300" simplePos="0" relativeHeight="251664384" behindDoc="1" locked="0" layoutInCell="1" allowOverlap="1" wp14:anchorId="6A25D929" wp14:editId="07777777">
          <wp:simplePos x="0" y="0"/>
          <wp:positionH relativeFrom="page">
            <wp:align>right</wp:align>
          </wp:positionH>
          <wp:positionV relativeFrom="paragraph">
            <wp:posOffset>-449581</wp:posOffset>
          </wp:positionV>
          <wp:extent cx="7548194" cy="106775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 single pag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8194" cy="106775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EB1CD4"/>
    <w:multiLevelType w:val="hybridMultilevel"/>
    <w:tmpl w:val="71FEB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C13DBD"/>
    <w:multiLevelType w:val="hybridMultilevel"/>
    <w:tmpl w:val="7248C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C5465A"/>
    <w:multiLevelType w:val="hybridMultilevel"/>
    <w:tmpl w:val="47B0C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7B3D5D"/>
    <w:multiLevelType w:val="hybridMultilevel"/>
    <w:tmpl w:val="9F3A0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F25"/>
    <w:rsid w:val="000054EF"/>
    <w:rsid w:val="000D3DB8"/>
    <w:rsid w:val="000F26D5"/>
    <w:rsid w:val="0014144F"/>
    <w:rsid w:val="0015316E"/>
    <w:rsid w:val="001576A4"/>
    <w:rsid w:val="00177E5B"/>
    <w:rsid w:val="00227AB0"/>
    <w:rsid w:val="00341C9F"/>
    <w:rsid w:val="003474CA"/>
    <w:rsid w:val="003724F0"/>
    <w:rsid w:val="00380A54"/>
    <w:rsid w:val="003A0BE0"/>
    <w:rsid w:val="004674CA"/>
    <w:rsid w:val="00492676"/>
    <w:rsid w:val="004A7784"/>
    <w:rsid w:val="004C4879"/>
    <w:rsid w:val="004E5E45"/>
    <w:rsid w:val="005235FE"/>
    <w:rsid w:val="00537AB6"/>
    <w:rsid w:val="005457FB"/>
    <w:rsid w:val="00547EAD"/>
    <w:rsid w:val="005624AD"/>
    <w:rsid w:val="005817BF"/>
    <w:rsid w:val="005B4691"/>
    <w:rsid w:val="0066617A"/>
    <w:rsid w:val="006771B4"/>
    <w:rsid w:val="006C29E7"/>
    <w:rsid w:val="00764C1C"/>
    <w:rsid w:val="007C7FD3"/>
    <w:rsid w:val="007D53E7"/>
    <w:rsid w:val="007F7858"/>
    <w:rsid w:val="00841B2D"/>
    <w:rsid w:val="008979F6"/>
    <w:rsid w:val="008A441E"/>
    <w:rsid w:val="008F6639"/>
    <w:rsid w:val="00912637"/>
    <w:rsid w:val="009873BA"/>
    <w:rsid w:val="009C3339"/>
    <w:rsid w:val="00A1182C"/>
    <w:rsid w:val="00A23E68"/>
    <w:rsid w:val="00A324C3"/>
    <w:rsid w:val="00A5279A"/>
    <w:rsid w:val="00A65021"/>
    <w:rsid w:val="00A85B0C"/>
    <w:rsid w:val="00A966A5"/>
    <w:rsid w:val="00AA57CD"/>
    <w:rsid w:val="00AC09D5"/>
    <w:rsid w:val="00AC7FE2"/>
    <w:rsid w:val="00AD0CE9"/>
    <w:rsid w:val="00AD6255"/>
    <w:rsid w:val="00B16D26"/>
    <w:rsid w:val="00B23C70"/>
    <w:rsid w:val="00B5109D"/>
    <w:rsid w:val="00B538BD"/>
    <w:rsid w:val="00B97B09"/>
    <w:rsid w:val="00BF5930"/>
    <w:rsid w:val="00C054FF"/>
    <w:rsid w:val="00C17285"/>
    <w:rsid w:val="00C32F25"/>
    <w:rsid w:val="00C613A4"/>
    <w:rsid w:val="00C67E4A"/>
    <w:rsid w:val="00CE0E4C"/>
    <w:rsid w:val="00D01D40"/>
    <w:rsid w:val="00DF298D"/>
    <w:rsid w:val="00E65515"/>
    <w:rsid w:val="00E7734D"/>
    <w:rsid w:val="00F21EC4"/>
    <w:rsid w:val="00F231CA"/>
    <w:rsid w:val="00F44868"/>
    <w:rsid w:val="00F47E2C"/>
    <w:rsid w:val="00F50BE4"/>
    <w:rsid w:val="00F8782C"/>
    <w:rsid w:val="00FC189C"/>
    <w:rsid w:val="00FF445B"/>
    <w:rsid w:val="0C935079"/>
    <w:rsid w:val="7CA3D718"/>
    <w:rsid w:val="7ED47F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AA9F33C"/>
  <w15:docId w15:val="{3AB879DB-90F2-4DEF-8302-A833D08BD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E0E4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C09D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unhideWhenUsed/>
    <w:qFormat/>
    <w:rsid w:val="0015316E"/>
    <w:pPr>
      <w:keepNext/>
      <w:keepLines/>
      <w:spacing w:before="60" w:after="0"/>
      <w:jc w:val="both"/>
      <w:outlineLvl w:val="3"/>
    </w:pPr>
    <w:rPr>
      <w:rFonts w:ascii="Arial" w:eastAsiaTheme="majorEastAsia" w:hAnsi="Arial" w:cstheme="majorBidi"/>
      <w:b/>
      <w:bCs/>
      <w:iCs/>
      <w:color w:val="13497E"/>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2F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2F25"/>
  </w:style>
  <w:style w:type="paragraph" w:styleId="Footer">
    <w:name w:val="footer"/>
    <w:basedOn w:val="Normal"/>
    <w:link w:val="FooterChar"/>
    <w:uiPriority w:val="99"/>
    <w:unhideWhenUsed/>
    <w:rsid w:val="00C32F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2F25"/>
  </w:style>
  <w:style w:type="paragraph" w:styleId="BalloonText">
    <w:name w:val="Balloon Text"/>
    <w:basedOn w:val="Normal"/>
    <w:link w:val="BalloonTextChar"/>
    <w:uiPriority w:val="99"/>
    <w:semiHidden/>
    <w:unhideWhenUsed/>
    <w:rsid w:val="00C32F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2F25"/>
    <w:rPr>
      <w:rFonts w:ascii="Tahoma" w:hAnsi="Tahoma" w:cs="Tahoma"/>
      <w:sz w:val="16"/>
      <w:szCs w:val="16"/>
    </w:rPr>
  </w:style>
  <w:style w:type="paragraph" w:styleId="NoSpacing">
    <w:name w:val="No Spacing"/>
    <w:uiPriority w:val="1"/>
    <w:qFormat/>
    <w:rsid w:val="00C32F25"/>
    <w:pPr>
      <w:spacing w:after="0" w:line="240" w:lineRule="auto"/>
    </w:pPr>
  </w:style>
  <w:style w:type="paragraph" w:styleId="ListParagraph">
    <w:name w:val="List Paragraph"/>
    <w:basedOn w:val="Normal"/>
    <w:link w:val="ListParagraphChar"/>
    <w:uiPriority w:val="34"/>
    <w:qFormat/>
    <w:rsid w:val="0015316E"/>
    <w:pPr>
      <w:ind w:left="720"/>
      <w:contextualSpacing/>
      <w:jc w:val="both"/>
    </w:pPr>
    <w:rPr>
      <w:rFonts w:ascii="Arial" w:eastAsiaTheme="minorEastAsia" w:hAnsi="Arial" w:cs="Arial"/>
      <w:sz w:val="20"/>
      <w:lang w:eastAsia="en-GB"/>
    </w:rPr>
  </w:style>
  <w:style w:type="character" w:customStyle="1" w:styleId="ListParagraphChar">
    <w:name w:val="List Paragraph Char"/>
    <w:basedOn w:val="DefaultParagraphFont"/>
    <w:link w:val="ListParagraph"/>
    <w:uiPriority w:val="34"/>
    <w:rsid w:val="0015316E"/>
    <w:rPr>
      <w:rFonts w:ascii="Arial" w:eastAsiaTheme="minorEastAsia" w:hAnsi="Arial" w:cs="Arial"/>
      <w:sz w:val="20"/>
      <w:lang w:eastAsia="en-GB"/>
    </w:rPr>
  </w:style>
  <w:style w:type="character" w:customStyle="1" w:styleId="Heading4Char">
    <w:name w:val="Heading 4 Char"/>
    <w:basedOn w:val="DefaultParagraphFont"/>
    <w:link w:val="Heading4"/>
    <w:uiPriority w:val="9"/>
    <w:rsid w:val="0015316E"/>
    <w:rPr>
      <w:rFonts w:ascii="Arial" w:eastAsiaTheme="majorEastAsia" w:hAnsi="Arial" w:cstheme="majorBidi"/>
      <w:b/>
      <w:bCs/>
      <w:iCs/>
      <w:color w:val="13497E"/>
      <w:sz w:val="20"/>
      <w:lang w:eastAsia="en-GB"/>
    </w:rPr>
  </w:style>
  <w:style w:type="character" w:styleId="FootnoteReference">
    <w:name w:val="footnote reference"/>
    <w:basedOn w:val="DefaultParagraphFont"/>
    <w:rsid w:val="0015316E"/>
    <w:rPr>
      <w:vertAlign w:val="superscript"/>
    </w:rPr>
  </w:style>
  <w:style w:type="paragraph" w:styleId="FootnoteText">
    <w:name w:val="footnote text"/>
    <w:basedOn w:val="Normal"/>
    <w:link w:val="FootnoteTextChar"/>
    <w:rsid w:val="0015316E"/>
    <w:pPr>
      <w:spacing w:after="0" w:line="240" w:lineRule="auto"/>
    </w:pPr>
    <w:rPr>
      <w:rFonts w:ascii="Arial" w:eastAsia="Times New Roman" w:hAnsi="Arial" w:cs="Times New Roman"/>
      <w:sz w:val="18"/>
      <w:szCs w:val="20"/>
      <w:lang w:eastAsia="en-GB"/>
    </w:rPr>
  </w:style>
  <w:style w:type="character" w:customStyle="1" w:styleId="FootnoteTextChar">
    <w:name w:val="Footnote Text Char"/>
    <w:basedOn w:val="DefaultParagraphFont"/>
    <w:link w:val="FootnoteText"/>
    <w:rsid w:val="0015316E"/>
    <w:rPr>
      <w:rFonts w:ascii="Arial" w:eastAsia="Times New Roman" w:hAnsi="Arial" w:cs="Times New Roman"/>
      <w:sz w:val="18"/>
      <w:szCs w:val="20"/>
      <w:lang w:eastAsia="en-GB"/>
    </w:rPr>
  </w:style>
  <w:style w:type="character" w:customStyle="1" w:styleId="Heading1Char">
    <w:name w:val="Heading 1 Char"/>
    <w:basedOn w:val="DefaultParagraphFont"/>
    <w:link w:val="Heading1"/>
    <w:uiPriority w:val="9"/>
    <w:rsid w:val="00CE0E4C"/>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F231CA"/>
    <w:rPr>
      <w:color w:val="808080"/>
    </w:rPr>
  </w:style>
  <w:style w:type="character" w:styleId="Hyperlink">
    <w:name w:val="Hyperlink"/>
    <w:basedOn w:val="DefaultParagraphFont"/>
    <w:uiPriority w:val="99"/>
    <w:unhideWhenUsed/>
    <w:rsid w:val="00841B2D"/>
    <w:rPr>
      <w:color w:val="0000FF" w:themeColor="hyperlink"/>
      <w:u w:val="single"/>
    </w:rPr>
  </w:style>
  <w:style w:type="character" w:styleId="UnresolvedMention">
    <w:name w:val="Unresolved Mention"/>
    <w:basedOn w:val="DefaultParagraphFont"/>
    <w:uiPriority w:val="99"/>
    <w:semiHidden/>
    <w:unhideWhenUsed/>
    <w:rsid w:val="00841B2D"/>
    <w:rPr>
      <w:color w:val="605E5C"/>
      <w:shd w:val="clear" w:color="auto" w:fill="E1DFDD"/>
    </w:rPr>
  </w:style>
  <w:style w:type="character" w:customStyle="1" w:styleId="Heading2Char">
    <w:name w:val="Heading 2 Char"/>
    <w:basedOn w:val="DefaultParagraphFont"/>
    <w:link w:val="Heading2"/>
    <w:uiPriority w:val="9"/>
    <w:rsid w:val="00AC09D5"/>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nubs-techsupport@ncl.ac.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ubsdirectorofresearch@ncl.ac.uk"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nubsdirectorofresearch@ncl.ac.uk"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74A05CD7-CE5D-40F6-975A-7CD3330679B3}"/>
      </w:docPartPr>
      <w:docPartBody>
        <w:p w:rsidR="00CE4ED6" w:rsidRDefault="003D3323">
          <w:r w:rsidRPr="007B490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riol Regular">
    <w:panose1 w:val="02000506040000020003"/>
    <w:charset w:val="00"/>
    <w:family w:val="modern"/>
    <w:notTrueType/>
    <w:pitch w:val="variable"/>
    <w:sig w:usb0="8000002F" w:usb1="4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323"/>
    <w:rsid w:val="003D3323"/>
    <w:rsid w:val="00CE4E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332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E709D5B338354094F86F4CCA3F91BD" ma:contentTypeVersion="13" ma:contentTypeDescription="Create a new document." ma:contentTypeScope="" ma:versionID="9bd750cd6eaf2e8e4c75353af5d9b1d2">
  <xsd:schema xmlns:xsd="http://www.w3.org/2001/XMLSchema" xmlns:xs="http://www.w3.org/2001/XMLSchema" xmlns:p="http://schemas.microsoft.com/office/2006/metadata/properties" xmlns:ns1="http://schemas.microsoft.com/sharepoint/v3" xmlns:ns2="b839386e-b7d7-4cb6-bf9c-419cde42c50a" xmlns:ns3="28fe22fd-5c07-43d8-805f-604c8630e16a" targetNamespace="http://schemas.microsoft.com/office/2006/metadata/properties" ma:root="true" ma:fieldsID="57bacfbc03609621436df83466e10e4f" ns1:_="" ns2:_="" ns3:_="">
    <xsd:import namespace="http://schemas.microsoft.com/sharepoint/v3"/>
    <xsd:import namespace="b839386e-b7d7-4cb6-bf9c-419cde42c50a"/>
    <xsd:import namespace="28fe22fd-5c07-43d8-805f-604c8630e16a"/>
    <xsd:element name="properties">
      <xsd:complexType>
        <xsd:sequence>
          <xsd:element name="documentManagement">
            <xsd:complexType>
              <xsd:all>
                <xsd:element ref="ns1:PublishingStartDate" minOccurs="0"/>
                <xsd:element ref="ns1:PublishingExpirationDate" minOccurs="0"/>
                <xsd:element ref="ns2:PromotedContent"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839386e-b7d7-4cb6-bf9c-419cde42c50a" elementFormDefault="qualified">
    <xsd:import namespace="http://schemas.microsoft.com/office/2006/documentManagement/types"/>
    <xsd:import namespace="http://schemas.microsoft.com/office/infopath/2007/PartnerControls"/>
    <xsd:element name="PromotedContent" ma:index="10" nillable="true" ma:displayName="Promoted Content" ma:default="No" ma:format="Dropdown" ma:internalName="PromotedContent">
      <xsd:simpleType>
        <xsd:restriction base="dms:Choice">
          <xsd:enumeration value="No"/>
          <xsd:enumeration value="Yes"/>
        </xsd:restrictio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fe22fd-5c07-43d8-805f-604c8630e16a"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omotedContent xmlns="b839386e-b7d7-4cb6-bf9c-419cde42c50a">No</PromotedCont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E25E0F-0B2D-4F2A-8EF5-BB3C4F6868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39386e-b7d7-4cb6-bf9c-419cde42c50a"/>
    <ds:schemaRef ds:uri="28fe22fd-5c07-43d8-805f-604c8630e1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746AC9-270E-4C4F-8FCD-7E944AE8A4B8}">
  <ds:schemaRefs>
    <ds:schemaRef ds:uri="b839386e-b7d7-4cb6-bf9c-419cde42c50a"/>
    <ds:schemaRef ds:uri="http://purl.org/dc/terms/"/>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schemas.microsoft.com/sharepoint/v3"/>
    <ds:schemaRef ds:uri="http://www.w3.org/XML/1998/namespace"/>
    <ds:schemaRef ds:uri="http://schemas.openxmlformats.org/package/2006/metadata/core-properties"/>
    <ds:schemaRef ds:uri="28fe22fd-5c07-43d8-805f-604c8630e16a"/>
    <ds:schemaRef ds:uri="http://purl.org/dc/dcmitype/"/>
  </ds:schemaRefs>
</ds:datastoreItem>
</file>

<file path=customXml/itemProps3.xml><?xml version="1.0" encoding="utf-8"?>
<ds:datastoreItem xmlns:ds="http://schemas.openxmlformats.org/officeDocument/2006/customXml" ds:itemID="{6F295455-1461-41CF-B48E-8B2AC2EE8E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516</Words>
  <Characters>2946</Characters>
  <Application>Microsoft Office Word</Application>
  <DocSecurity>0</DocSecurity>
  <Lines>24</Lines>
  <Paragraphs>6</Paragraphs>
  <ScaleCrop>false</ScaleCrop>
  <Company/>
  <LinksUpToDate>false</LinksUpToDate>
  <CharactersWithSpaces>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Newcastle Business School Electronic Report</dc:title>
  <dc:subject/>
  <dc:creator>Newcastle Business School</dc:creator>
  <cp:lastModifiedBy>Hannah L Lynch</cp:lastModifiedBy>
  <cp:revision>3</cp:revision>
  <dcterms:created xsi:type="dcterms:W3CDTF">2021-04-28T13:27:00Z</dcterms:created>
  <dcterms:modified xsi:type="dcterms:W3CDTF">2021-04-28T14:31:00Z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0x0101006CE709D5B338354094F86F4CCA3F91BD</vt:lpwstr>
  </property>
</Properties>
</file>