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B0FE" w14:textId="3DBA46C2" w:rsidR="002A13AA" w:rsidRDefault="00305A5F">
      <w:r>
        <w:rPr>
          <w:noProof/>
        </w:rPr>
        <w:drawing>
          <wp:inline distT="0" distB="0" distL="0" distR="0" wp14:anchorId="2E3954C6" wp14:editId="7E5E3DC9">
            <wp:extent cx="5729448" cy="1187658"/>
            <wp:effectExtent l="19050" t="19050" r="24130" b="12700"/>
            <wp:docPr id="207953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33513" name=""/>
                    <pic:cNvPicPr/>
                  </pic:nvPicPr>
                  <pic:blipFill>
                    <a:blip r:embed="rId7"/>
                    <a:stretch>
                      <a:fillRect/>
                    </a:stretch>
                  </pic:blipFill>
                  <pic:spPr>
                    <a:xfrm>
                      <a:off x="0" y="0"/>
                      <a:ext cx="5757640" cy="1193502"/>
                    </a:xfrm>
                    <a:prstGeom prst="rect">
                      <a:avLst/>
                    </a:prstGeom>
                    <a:ln>
                      <a:solidFill>
                        <a:schemeClr val="tx1"/>
                      </a:solidFill>
                    </a:ln>
                  </pic:spPr>
                </pic:pic>
              </a:graphicData>
            </a:graphic>
          </wp:inline>
        </w:drawing>
      </w:r>
    </w:p>
    <w:tbl>
      <w:tblPr>
        <w:tblStyle w:val="TableGrid"/>
        <w:tblW w:w="9067" w:type="dxa"/>
        <w:tblLook w:val="04A0" w:firstRow="1" w:lastRow="0" w:firstColumn="1" w:lastColumn="0" w:noHBand="0" w:noVBand="1"/>
      </w:tblPr>
      <w:tblGrid>
        <w:gridCol w:w="2405"/>
        <w:gridCol w:w="6662"/>
      </w:tblGrid>
      <w:tr w:rsidR="00147ACD" w14:paraId="1A8580FE" w14:textId="7D2F7302" w:rsidTr="00147ACD">
        <w:trPr>
          <w:trHeight w:val="1445"/>
        </w:trPr>
        <w:tc>
          <w:tcPr>
            <w:tcW w:w="2405" w:type="dxa"/>
            <w:shd w:val="clear" w:color="auto" w:fill="2F5496" w:themeFill="accent1" w:themeFillShade="BF"/>
          </w:tcPr>
          <w:p w14:paraId="7717C715" w14:textId="77777777" w:rsidR="00147ACD" w:rsidRDefault="00147ACD"/>
          <w:p w14:paraId="2D3D06D8" w14:textId="77777777" w:rsidR="00147ACD" w:rsidRPr="00FB561E" w:rsidRDefault="00147ACD" w:rsidP="00FB561E">
            <w:pPr>
              <w:jc w:val="center"/>
              <w:rPr>
                <w:b/>
                <w:bCs/>
                <w:color w:val="FFFFFF" w:themeColor="background1"/>
              </w:rPr>
            </w:pPr>
            <w:r w:rsidRPr="00FB561E">
              <w:rPr>
                <w:b/>
                <w:bCs/>
                <w:color w:val="FFFFFF" w:themeColor="background1"/>
              </w:rPr>
              <w:t>CBI</w:t>
            </w:r>
          </w:p>
          <w:p w14:paraId="387F0C4D" w14:textId="77777777" w:rsidR="00FB561E" w:rsidRDefault="00FB561E" w:rsidP="00147ACD">
            <w:pPr>
              <w:jc w:val="center"/>
            </w:pPr>
          </w:p>
          <w:p w14:paraId="4D17863C" w14:textId="31CA0DA7" w:rsidR="00FB561E" w:rsidRPr="00FB561E" w:rsidRDefault="00FB561E" w:rsidP="00147ACD">
            <w:pPr>
              <w:jc w:val="center"/>
              <w:rPr>
                <w:i/>
                <w:iCs/>
                <w:color w:val="FFFFFF" w:themeColor="background1"/>
              </w:rPr>
            </w:pPr>
            <w:r>
              <w:rPr>
                <w:i/>
                <w:iCs/>
                <w:color w:val="FFFFFF" w:themeColor="background1"/>
              </w:rPr>
              <w:t>Confederation of Business Industry</w:t>
            </w:r>
          </w:p>
        </w:tc>
        <w:tc>
          <w:tcPr>
            <w:tcW w:w="6662" w:type="dxa"/>
            <w:shd w:val="clear" w:color="auto" w:fill="FFFFFF" w:themeFill="background1"/>
          </w:tcPr>
          <w:p w14:paraId="10955272" w14:textId="77777777" w:rsidR="00147ACD" w:rsidRDefault="00A71DE7">
            <w:pPr>
              <w:rPr>
                <w:b/>
                <w:bCs/>
                <w:u w:val="single"/>
              </w:rPr>
            </w:pPr>
            <w:r>
              <w:rPr>
                <w:b/>
                <w:bCs/>
                <w:u w:val="single"/>
              </w:rPr>
              <w:t>Have your say on Trump’s tariffs as a CBI member:</w:t>
            </w:r>
          </w:p>
          <w:p w14:paraId="554C3A66" w14:textId="77777777" w:rsidR="00A71DE7" w:rsidRDefault="00A71DE7">
            <w:pPr>
              <w:rPr>
                <w:b/>
                <w:bCs/>
                <w:u w:val="single"/>
              </w:rPr>
            </w:pPr>
          </w:p>
          <w:p w14:paraId="56EB2C60" w14:textId="77777777" w:rsidR="00A71DE7" w:rsidRDefault="00A71DE7">
            <w:r w:rsidRPr="00A71DE7">
              <w:t>In the last week, President Trump’s tariffs have turned the world trade order on its head. China has retaliated and the EU is warning of a trade war. There are real fears about growth in the US and world economies.</w:t>
            </w:r>
            <w:r w:rsidRPr="00A71DE7">
              <w:br/>
            </w:r>
            <w:r w:rsidRPr="00A71DE7">
              <w:br/>
              <w:t xml:space="preserve">It’s an incredibly concerning time for UK business, and I wanted to reach out with a short note to signpost our latest analysis and response, highlight an </w:t>
            </w:r>
            <w:hyperlink r:id="rId8" w:tgtFrame="_blank" w:tooltip="LH comms_webinar" w:history="1">
              <w:r w:rsidRPr="00A71DE7">
                <w:rPr>
                  <w:rStyle w:val="Hyperlink"/>
                </w:rPr>
                <w:t>online member discussion</w:t>
              </w:r>
            </w:hyperlink>
            <w:r w:rsidRPr="00A71DE7">
              <w:t>, and let you know how you can have your say.</w:t>
            </w:r>
          </w:p>
          <w:p w14:paraId="751E122D" w14:textId="77777777" w:rsidR="00A71DE7" w:rsidRDefault="00A71DE7"/>
          <w:p w14:paraId="32B48388" w14:textId="0A495EA8" w:rsidR="00A71DE7" w:rsidRPr="00A71DE7" w:rsidRDefault="00A71DE7">
            <w:pPr>
              <w:rPr>
                <w:b/>
                <w:bCs/>
                <w:u w:val="single"/>
              </w:rPr>
            </w:pPr>
            <w:r>
              <w:rPr>
                <w:b/>
                <w:bCs/>
                <w:u w:val="single"/>
              </w:rPr>
              <w:t>Opportunities to engage:</w:t>
            </w:r>
          </w:p>
          <w:p w14:paraId="645E5ADA" w14:textId="77777777" w:rsidR="00A71DE7" w:rsidRPr="00A71DE7" w:rsidRDefault="00A71DE7">
            <w:pPr>
              <w:rPr>
                <w:b/>
                <w:bCs/>
                <w:u w:val="single"/>
              </w:rPr>
            </w:pPr>
          </w:p>
          <w:p w14:paraId="477FDB01" w14:textId="77777777" w:rsidR="00A71DE7" w:rsidRPr="00A71DE7" w:rsidRDefault="00A71DE7" w:rsidP="00A71DE7">
            <w:pPr>
              <w:rPr>
                <w:b/>
                <w:bCs/>
              </w:rPr>
            </w:pPr>
            <w:r w:rsidRPr="00A71DE7">
              <w:rPr>
                <w:b/>
                <w:bCs/>
              </w:rPr>
              <w:t>Share your insights on US tariffs</w:t>
            </w:r>
          </w:p>
          <w:p w14:paraId="0F0183D1" w14:textId="77777777" w:rsidR="00A71DE7" w:rsidRPr="00A71DE7" w:rsidRDefault="00A71DE7" w:rsidP="00A71DE7">
            <w:r w:rsidRPr="00A71DE7">
              <w:rPr>
                <w:lang w:val="en-US"/>
              </w:rPr>
              <w:t xml:space="preserve">We’re gathering member insights to share with the UK government, </w:t>
            </w:r>
            <w:proofErr w:type="spellStart"/>
            <w:r w:rsidRPr="00A71DE7">
              <w:rPr>
                <w:lang w:val="en-US"/>
              </w:rPr>
              <w:t>BusinessEurope</w:t>
            </w:r>
            <w:proofErr w:type="spellEnd"/>
            <w:r w:rsidRPr="00A71DE7">
              <w:rPr>
                <w:lang w:val="en-US"/>
              </w:rPr>
              <w:t>, and officials at the US Embassy</w:t>
            </w:r>
            <w:r w:rsidRPr="00A71DE7">
              <w:t xml:space="preserve">. </w:t>
            </w:r>
            <w:r w:rsidRPr="00A71DE7">
              <w:rPr>
                <w:lang w:val="en-US"/>
              </w:rPr>
              <w:t>President Trump announced sweeping tariffs on 2 April, including 10% tariffs on all UK imports to the US and 25% tariffs on all foreign-made automobiles, as well as previously announced 25% tariffs on steel and aluminium imports. </w:t>
            </w:r>
            <w:r w:rsidRPr="00A71DE7">
              <w:t> </w:t>
            </w:r>
          </w:p>
          <w:p w14:paraId="5A78FBF6" w14:textId="77777777" w:rsidR="00A71DE7" w:rsidRDefault="00A71DE7"/>
          <w:p w14:paraId="5DE87FA2" w14:textId="77777777" w:rsidR="00B46D3F" w:rsidRPr="00B46D3F" w:rsidRDefault="00B46D3F" w:rsidP="00B46D3F">
            <w:pPr>
              <w:rPr>
                <w:b/>
                <w:bCs/>
              </w:rPr>
            </w:pPr>
            <w:r w:rsidRPr="00B46D3F">
              <w:rPr>
                <w:b/>
                <w:bCs/>
              </w:rPr>
              <w:t>National Living and Minimum Wage resources</w:t>
            </w:r>
          </w:p>
          <w:p w14:paraId="3B754CFB" w14:textId="77777777" w:rsidR="00B46D3F" w:rsidRPr="00B46D3F" w:rsidRDefault="00B46D3F" w:rsidP="00B46D3F">
            <w:r w:rsidRPr="00B46D3F">
              <w:t xml:space="preserve">The government has developed a series of resources to support employers to adjust to the National Living and Minimum Wage rises that took effect on 1 April. Please see below for the list of resources: </w:t>
            </w:r>
          </w:p>
          <w:p w14:paraId="1E171EF0" w14:textId="77777777" w:rsidR="00B46D3F" w:rsidRPr="00B46D3F" w:rsidRDefault="00B46D3F" w:rsidP="00B46D3F">
            <w:r w:rsidRPr="00B46D3F">
              <w:t xml:space="preserve">Details on new wage rates can be found </w:t>
            </w:r>
            <w:hyperlink r:id="rId9" w:history="1">
              <w:r w:rsidRPr="00B46D3F">
                <w:rPr>
                  <w:rStyle w:val="Hyperlink"/>
                </w:rPr>
                <w:t>here</w:t>
              </w:r>
            </w:hyperlink>
            <w:r w:rsidRPr="00B46D3F">
              <w:t xml:space="preserve">. </w:t>
            </w:r>
          </w:p>
          <w:p w14:paraId="780AAA49" w14:textId="77777777" w:rsidR="00B46D3F" w:rsidRPr="00B46D3F" w:rsidRDefault="00B46D3F" w:rsidP="00B46D3F">
            <w:r w:rsidRPr="00B46D3F">
              <w:t>Press release can be found</w:t>
            </w:r>
            <w:hyperlink r:id="rId10" w:history="1">
              <w:r w:rsidRPr="00B46D3F">
                <w:rPr>
                  <w:rStyle w:val="Hyperlink"/>
                </w:rPr>
                <w:t xml:space="preserve"> here</w:t>
              </w:r>
            </w:hyperlink>
            <w:r w:rsidRPr="00B46D3F">
              <w:t xml:space="preserve">. </w:t>
            </w:r>
          </w:p>
          <w:p w14:paraId="4C33AF33" w14:textId="77777777" w:rsidR="00B46D3F" w:rsidRPr="00B46D3F" w:rsidRDefault="00B46D3F" w:rsidP="00B46D3F">
            <w:r w:rsidRPr="00B46D3F">
              <w:t xml:space="preserve">Toolkit for employers can be found </w:t>
            </w:r>
            <w:hyperlink r:id="rId11" w:history="1">
              <w:r w:rsidRPr="00B46D3F">
                <w:rPr>
                  <w:rStyle w:val="Hyperlink"/>
                </w:rPr>
                <w:t>here</w:t>
              </w:r>
            </w:hyperlink>
            <w:r w:rsidRPr="00B46D3F">
              <w:t xml:space="preserve">. </w:t>
            </w:r>
          </w:p>
          <w:p w14:paraId="75D51AF4" w14:textId="77777777" w:rsidR="00B46D3F" w:rsidRPr="00B46D3F" w:rsidRDefault="00B46D3F" w:rsidP="00B46D3F"/>
          <w:p w14:paraId="0B780445" w14:textId="77777777" w:rsidR="00B46D3F" w:rsidRPr="00B46D3F" w:rsidRDefault="00B46D3F" w:rsidP="00B46D3F">
            <w:pPr>
              <w:rPr>
                <w:b/>
                <w:bCs/>
              </w:rPr>
            </w:pPr>
            <w:r w:rsidRPr="00B46D3F">
              <w:rPr>
                <w:b/>
                <w:bCs/>
              </w:rPr>
              <w:t xml:space="preserve">Have your say on mandatory ethnicity and disability pay gap reporting </w:t>
            </w:r>
          </w:p>
          <w:p w14:paraId="164887D6" w14:textId="77777777" w:rsidR="00B46D3F" w:rsidRPr="00B46D3F" w:rsidRDefault="00B46D3F" w:rsidP="00B46D3F">
            <w:r w:rsidRPr="00B46D3F">
              <w:t xml:space="preserve">The Office for Equality and Opportunity recently launched a </w:t>
            </w:r>
            <w:hyperlink r:id="rId12" w:tgtFrame="_blank" w:tooltip="https://eur01.safelinks.protection.outlook.com/?url=https%3a%2f%2fwww.gov.uk%2fgovernment%2fconsultations%2fequality-race-and-disability-bill-mandatory-ethnicity-and-disability-pay-gap-reporting%2fconsultation-document-html%23about-this-consultation-and-h" w:history="1">
              <w:r w:rsidRPr="00B46D3F">
                <w:rPr>
                  <w:rStyle w:val="Hyperlink"/>
                </w:rPr>
                <w:t>consultation</w:t>
              </w:r>
            </w:hyperlink>
            <w:r w:rsidRPr="00B46D3F">
              <w:t xml:space="preserve"> on mandatory ethnicity and disability pay gap reporting, shaping future legislation. If your organisation employs 250+ people, your insights are vital. </w:t>
            </w:r>
          </w:p>
          <w:p w14:paraId="3F301CE0" w14:textId="77777777" w:rsidR="00B46D3F" w:rsidRDefault="00B46D3F" w:rsidP="00B46D3F"/>
          <w:p w14:paraId="778FDC21" w14:textId="4BEB1FA7" w:rsidR="00B46D3F" w:rsidRPr="00B46D3F" w:rsidRDefault="00B46D3F" w:rsidP="00B46D3F">
            <w:r w:rsidRPr="00B46D3F">
              <w:t xml:space="preserve">If you would be interested in feeding into our consultation response either by sending across your reflections </w:t>
            </w:r>
            <w:r w:rsidR="008B4B55">
              <w:t>to</w:t>
            </w:r>
            <w:r w:rsidRPr="00B46D3F">
              <w:t xml:space="preserve"> touch with </w:t>
            </w:r>
            <w:hyperlink r:id="rId13" w:history="1">
              <w:r w:rsidRPr="00B46D3F">
                <w:rPr>
                  <w:rStyle w:val="Hyperlink"/>
                </w:rPr>
                <w:t xml:space="preserve">Eugenia </w:t>
              </w:r>
              <w:proofErr w:type="spellStart"/>
              <w:r w:rsidRPr="00B46D3F">
                <w:rPr>
                  <w:rStyle w:val="Hyperlink"/>
                </w:rPr>
                <w:t>Migliori</w:t>
              </w:r>
              <w:proofErr w:type="spellEnd"/>
            </w:hyperlink>
            <w:r w:rsidRPr="00B46D3F">
              <w:t xml:space="preserve"> and </w:t>
            </w:r>
            <w:hyperlink r:id="rId14" w:history="1">
              <w:r w:rsidRPr="00B46D3F">
                <w:rPr>
                  <w:rStyle w:val="Hyperlink"/>
                </w:rPr>
                <w:t>Evie Matthews</w:t>
              </w:r>
            </w:hyperlink>
            <w:r w:rsidRPr="00B46D3F">
              <w:t>.  </w:t>
            </w:r>
          </w:p>
          <w:p w14:paraId="64FCD173" w14:textId="77777777" w:rsidR="00B46D3F" w:rsidRPr="00B46D3F" w:rsidRDefault="00B46D3F" w:rsidP="00B46D3F"/>
          <w:p w14:paraId="52E86045" w14:textId="77777777" w:rsidR="00B46D3F" w:rsidRDefault="00B46D3F" w:rsidP="00B46D3F">
            <w:pPr>
              <w:rPr>
                <w:b/>
                <w:bCs/>
                <w:u w:val="single"/>
              </w:rPr>
            </w:pPr>
            <w:r w:rsidRPr="00B46D3F">
              <w:rPr>
                <w:b/>
                <w:bCs/>
                <w:u w:val="single"/>
              </w:rPr>
              <w:t>Economic snapshot:</w:t>
            </w:r>
          </w:p>
          <w:p w14:paraId="367710A2" w14:textId="77777777" w:rsidR="00B46D3F" w:rsidRPr="00B46D3F" w:rsidRDefault="00B46D3F" w:rsidP="00B46D3F">
            <w:pPr>
              <w:rPr>
                <w:b/>
                <w:bCs/>
                <w:u w:val="single"/>
              </w:rPr>
            </w:pPr>
          </w:p>
          <w:p w14:paraId="37C21BD9" w14:textId="77777777" w:rsidR="00B46D3F" w:rsidRPr="00B46D3F" w:rsidRDefault="00B46D3F" w:rsidP="00B46D3F">
            <w:r w:rsidRPr="00B46D3F">
              <w:t xml:space="preserve">This month, please see our summary </w:t>
            </w:r>
            <w:hyperlink r:id="rId15" w:history="1">
              <w:r w:rsidRPr="00B46D3F">
                <w:rPr>
                  <w:rStyle w:val="Hyperlink"/>
                </w:rPr>
                <w:t>Economy in brief: April 2025 | CBI</w:t>
              </w:r>
            </w:hyperlink>
            <w:r w:rsidRPr="00B46D3F">
              <w:t xml:space="preserve">, with link to a fuller analysis here: </w:t>
            </w:r>
            <w:hyperlink r:id="rId16" w:history="1">
              <w:r w:rsidRPr="00B46D3F">
                <w:rPr>
                  <w:rStyle w:val="Hyperlink"/>
                </w:rPr>
                <w:t>economy-in-brief-april-2025.pdf</w:t>
              </w:r>
            </w:hyperlink>
          </w:p>
          <w:p w14:paraId="205C09F7" w14:textId="4FC6658F" w:rsidR="00B46D3F" w:rsidRPr="00A71DE7" w:rsidRDefault="00B46D3F"/>
        </w:tc>
      </w:tr>
      <w:tr w:rsidR="00147ACD" w14:paraId="6AE32BA2" w14:textId="5B24FC64" w:rsidTr="00147ACD">
        <w:trPr>
          <w:trHeight w:val="1367"/>
        </w:trPr>
        <w:tc>
          <w:tcPr>
            <w:tcW w:w="2405" w:type="dxa"/>
            <w:shd w:val="clear" w:color="auto" w:fill="2F5496" w:themeFill="accent1" w:themeFillShade="BF"/>
          </w:tcPr>
          <w:p w14:paraId="13FB7937" w14:textId="77777777" w:rsidR="00147ACD" w:rsidRDefault="00147ACD">
            <w:pPr>
              <w:rPr>
                <w:color w:val="FFFFFF" w:themeColor="background1"/>
              </w:rPr>
            </w:pPr>
          </w:p>
          <w:p w14:paraId="286197D3" w14:textId="77777777" w:rsidR="00147ACD" w:rsidRPr="00FB561E" w:rsidRDefault="00147ACD" w:rsidP="009F5E3E">
            <w:pPr>
              <w:jc w:val="center"/>
              <w:rPr>
                <w:b/>
                <w:bCs/>
                <w:color w:val="FFFFFF" w:themeColor="background1"/>
              </w:rPr>
            </w:pPr>
            <w:r w:rsidRPr="00FB561E">
              <w:rPr>
                <w:b/>
                <w:bCs/>
                <w:color w:val="FFFFFF" w:themeColor="background1"/>
              </w:rPr>
              <w:t>HEPI</w:t>
            </w:r>
          </w:p>
          <w:p w14:paraId="79B40E2C" w14:textId="77777777" w:rsidR="009F5E3E" w:rsidRDefault="009F5E3E" w:rsidP="009F5E3E">
            <w:pPr>
              <w:jc w:val="center"/>
              <w:rPr>
                <w:color w:val="FFFFFF" w:themeColor="background1"/>
              </w:rPr>
            </w:pPr>
          </w:p>
          <w:p w14:paraId="66783191" w14:textId="77777777" w:rsidR="009F5E3E" w:rsidRDefault="009F5E3E" w:rsidP="009F5E3E">
            <w:pPr>
              <w:jc w:val="center"/>
              <w:rPr>
                <w:i/>
                <w:iCs/>
                <w:color w:val="FFFFFF" w:themeColor="background1"/>
              </w:rPr>
            </w:pPr>
            <w:r>
              <w:rPr>
                <w:i/>
                <w:iCs/>
                <w:color w:val="FFFFFF" w:themeColor="background1"/>
              </w:rPr>
              <w:t>Higher Education</w:t>
            </w:r>
          </w:p>
          <w:p w14:paraId="0EB257E9" w14:textId="5BB4AE46" w:rsidR="009F5E3E" w:rsidRPr="009F5E3E" w:rsidRDefault="009F5E3E" w:rsidP="009F5E3E">
            <w:pPr>
              <w:jc w:val="center"/>
              <w:rPr>
                <w:i/>
                <w:iCs/>
                <w:color w:val="FFFFFF" w:themeColor="background1"/>
              </w:rPr>
            </w:pPr>
            <w:r>
              <w:rPr>
                <w:i/>
                <w:iCs/>
                <w:color w:val="FFFFFF" w:themeColor="background1"/>
              </w:rPr>
              <w:t>Policy Institute</w:t>
            </w:r>
          </w:p>
        </w:tc>
        <w:tc>
          <w:tcPr>
            <w:tcW w:w="6662" w:type="dxa"/>
            <w:shd w:val="clear" w:color="auto" w:fill="FFFFFF" w:themeFill="background1"/>
          </w:tcPr>
          <w:p w14:paraId="046BE3D9" w14:textId="77777777" w:rsidR="002B32D6" w:rsidRPr="002B32D6" w:rsidRDefault="008B4B55" w:rsidP="002B32D6">
            <w:pPr>
              <w:rPr>
                <w:rFonts w:cstheme="minorHAnsi"/>
                <w:color w:val="0070C0"/>
              </w:rPr>
            </w:pPr>
            <w:hyperlink r:id="rId17" w:history="1">
              <w:r w:rsidR="002B32D6" w:rsidRPr="002B32D6">
                <w:rPr>
                  <w:rStyle w:val="Hyperlink"/>
                  <w:rFonts w:cstheme="minorHAnsi"/>
                  <w:color w:val="0070C0"/>
                </w:rPr>
                <w:t>Devolved and Place-Based Academic-Policy Engagement: The 2024 Landscape and Reflections – UPEN</w:t>
              </w:r>
            </w:hyperlink>
          </w:p>
          <w:p w14:paraId="381F1E98" w14:textId="77777777" w:rsidR="002B32D6" w:rsidRDefault="002B32D6" w:rsidP="002B32D6">
            <w:pPr>
              <w:rPr>
                <w:rFonts w:cstheme="minorHAnsi"/>
                <w:color w:val="0070C0"/>
              </w:rPr>
            </w:pPr>
          </w:p>
          <w:p w14:paraId="729CACB8" w14:textId="77777777" w:rsidR="002B32D6" w:rsidRDefault="008B4B55" w:rsidP="002B32D6">
            <w:hyperlink r:id="rId18" w:history="1">
              <w:r w:rsidR="002B32D6">
                <w:rPr>
                  <w:rStyle w:val="Hyperlink"/>
                </w:rPr>
                <w:t xml:space="preserve">Drivers of growth: </w:t>
              </w:r>
              <w:proofErr w:type="gramStart"/>
              <w:r w:rsidR="002B32D6">
                <w:rPr>
                  <w:rStyle w:val="Hyperlink"/>
                </w:rPr>
                <w:t>Universities’</w:t>
              </w:r>
              <w:proofErr w:type="gramEnd"/>
              <w:r w:rsidR="002B32D6">
                <w:rPr>
                  <w:rStyle w:val="Hyperlink"/>
                </w:rPr>
                <w:t xml:space="preserve"> enhanced civic role at the heart of national prosperity (by Lloyds Banking Group and PwC) - HEPI</w:t>
              </w:r>
            </w:hyperlink>
          </w:p>
          <w:p w14:paraId="784FCBB1" w14:textId="77777777" w:rsidR="002B32D6" w:rsidRDefault="002B32D6" w:rsidP="002B32D6"/>
          <w:p w14:paraId="243BB872" w14:textId="77777777" w:rsidR="002B32D6" w:rsidRDefault="008B4B55" w:rsidP="002B32D6">
            <w:hyperlink r:id="rId19" w:history="1">
              <w:r w:rsidR="002B32D6">
                <w:rPr>
                  <w:rStyle w:val="Hyperlink"/>
                </w:rPr>
                <w:t>Reimagining the civic role of universities in a changing landscape – a new generation of value-creating, collaborative universities - HEPI</w:t>
              </w:r>
            </w:hyperlink>
          </w:p>
          <w:p w14:paraId="3717E6B4" w14:textId="77777777" w:rsidR="002B32D6" w:rsidRDefault="002B32D6" w:rsidP="002B32D6"/>
          <w:p w14:paraId="3CC6C62E" w14:textId="77777777" w:rsidR="002B32D6" w:rsidRDefault="008B4B55" w:rsidP="002B32D6">
            <w:hyperlink r:id="rId20" w:history="1">
              <w:r w:rsidR="002B32D6">
                <w:rPr>
                  <w:rStyle w:val="Hyperlink"/>
                </w:rPr>
                <w:t>Average student rents in London overtake the maximum maintenance loan: The 2024 Accommodation Costs Survey - HEPI</w:t>
              </w:r>
            </w:hyperlink>
          </w:p>
          <w:p w14:paraId="0EFE4EB6" w14:textId="77777777" w:rsidR="002B32D6" w:rsidRDefault="002B32D6" w:rsidP="002B32D6"/>
          <w:p w14:paraId="5129912E" w14:textId="77777777" w:rsidR="002B32D6" w:rsidRDefault="008B4B55" w:rsidP="002B32D6">
            <w:hyperlink r:id="rId21" w:history="1">
              <w:r w:rsidR="002B32D6">
                <w:rPr>
                  <w:rStyle w:val="Hyperlink"/>
                </w:rPr>
                <w:t>Estranged student data is critical to the development of evidence-led practice - HEPI</w:t>
              </w:r>
            </w:hyperlink>
          </w:p>
          <w:p w14:paraId="7B9E8A72" w14:textId="77777777" w:rsidR="002B32D6" w:rsidRDefault="002B32D6" w:rsidP="002B32D6"/>
          <w:p w14:paraId="04F4A7E8" w14:textId="77777777" w:rsidR="002B32D6" w:rsidRDefault="008B4B55" w:rsidP="002B32D6">
            <w:hyperlink r:id="rId22" w:history="1">
              <w:r w:rsidR="002B32D6">
                <w:rPr>
                  <w:rStyle w:val="Hyperlink"/>
                </w:rPr>
                <w:t>Compassionate Communication: an exercise in responding - HEPI</w:t>
              </w:r>
            </w:hyperlink>
          </w:p>
          <w:p w14:paraId="246E52E6" w14:textId="77777777" w:rsidR="002B32D6" w:rsidRDefault="002B32D6" w:rsidP="002B32D6"/>
          <w:p w14:paraId="04DED104" w14:textId="77777777" w:rsidR="002B32D6" w:rsidRDefault="008B4B55" w:rsidP="002B32D6">
            <w:hyperlink r:id="rId23" w:history="1">
              <w:r w:rsidR="002B32D6">
                <w:rPr>
                  <w:rStyle w:val="Hyperlink"/>
                </w:rPr>
                <w:t>HEPI report challenges whether Chinese students receive enough support from UK universities - HEPI</w:t>
              </w:r>
            </w:hyperlink>
          </w:p>
          <w:p w14:paraId="2B91DC5C" w14:textId="77777777" w:rsidR="002B32D6" w:rsidRDefault="002B32D6" w:rsidP="002B32D6"/>
          <w:p w14:paraId="34F375A6" w14:textId="61B124F0" w:rsidR="002B32D6" w:rsidRPr="002B32D6" w:rsidRDefault="008B4B55" w:rsidP="002B32D6">
            <w:pPr>
              <w:rPr>
                <w:rFonts w:cstheme="minorHAnsi"/>
              </w:rPr>
            </w:pPr>
            <w:hyperlink r:id="rId24" w:history="1">
              <w:r w:rsidR="002B32D6">
                <w:rPr>
                  <w:rStyle w:val="Hyperlink"/>
                </w:rPr>
                <w:t>Creating a memorable living experience for Chinese students - HEPI</w:t>
              </w:r>
            </w:hyperlink>
          </w:p>
        </w:tc>
      </w:tr>
      <w:tr w:rsidR="00147ACD" w14:paraId="1E325F36" w14:textId="3921C861" w:rsidTr="00147ACD">
        <w:trPr>
          <w:trHeight w:val="1445"/>
        </w:trPr>
        <w:tc>
          <w:tcPr>
            <w:tcW w:w="2405" w:type="dxa"/>
            <w:shd w:val="clear" w:color="auto" w:fill="2F5496" w:themeFill="accent1" w:themeFillShade="BF"/>
          </w:tcPr>
          <w:p w14:paraId="10298592" w14:textId="77777777" w:rsidR="00147ACD" w:rsidRDefault="00147ACD"/>
          <w:p w14:paraId="2CA37CEB" w14:textId="77777777" w:rsidR="00147ACD" w:rsidRDefault="00147ACD" w:rsidP="00147ACD"/>
          <w:p w14:paraId="18F83C42" w14:textId="0DEDE503" w:rsidR="00147ACD" w:rsidRPr="00FB561E" w:rsidRDefault="00147ACD" w:rsidP="00147ACD">
            <w:pPr>
              <w:jc w:val="center"/>
              <w:rPr>
                <w:b/>
                <w:bCs/>
                <w:color w:val="FFFFFF" w:themeColor="background1"/>
              </w:rPr>
            </w:pPr>
            <w:r w:rsidRPr="00FB561E">
              <w:rPr>
                <w:b/>
                <w:bCs/>
                <w:color w:val="FFFFFF" w:themeColor="background1"/>
              </w:rPr>
              <w:t>UUK</w:t>
            </w:r>
          </w:p>
          <w:p w14:paraId="1A213A88" w14:textId="77777777" w:rsidR="009F5E3E" w:rsidRDefault="009F5E3E" w:rsidP="00147ACD">
            <w:pPr>
              <w:jc w:val="center"/>
              <w:rPr>
                <w:color w:val="FFFFFF" w:themeColor="background1"/>
              </w:rPr>
            </w:pPr>
          </w:p>
          <w:p w14:paraId="006E2FF4" w14:textId="4DDF6336" w:rsidR="009F5E3E" w:rsidRPr="009F5E3E" w:rsidRDefault="009F5E3E" w:rsidP="00147ACD">
            <w:pPr>
              <w:jc w:val="center"/>
              <w:rPr>
                <w:i/>
                <w:iCs/>
                <w:color w:val="FFFFFF" w:themeColor="background1"/>
              </w:rPr>
            </w:pPr>
            <w:r>
              <w:rPr>
                <w:i/>
                <w:iCs/>
                <w:color w:val="FFFFFF" w:themeColor="background1"/>
              </w:rPr>
              <w:t>Universities UK</w:t>
            </w:r>
          </w:p>
        </w:tc>
        <w:tc>
          <w:tcPr>
            <w:tcW w:w="6662" w:type="dxa"/>
            <w:shd w:val="clear" w:color="auto" w:fill="FFFFFF" w:themeFill="background1"/>
          </w:tcPr>
          <w:p w14:paraId="0BDF7E76" w14:textId="77777777" w:rsidR="00147ACD" w:rsidRDefault="00A307B8">
            <w:pPr>
              <w:rPr>
                <w:b/>
                <w:bCs/>
                <w:u w:val="single"/>
              </w:rPr>
            </w:pPr>
            <w:r>
              <w:rPr>
                <w:b/>
                <w:bCs/>
                <w:u w:val="single"/>
              </w:rPr>
              <w:t>In More Detail:</w:t>
            </w:r>
          </w:p>
          <w:p w14:paraId="4E5770CF" w14:textId="77777777" w:rsidR="00A307B8" w:rsidRDefault="00A307B8">
            <w:pPr>
              <w:rPr>
                <w:b/>
                <w:bCs/>
                <w:u w:val="single"/>
              </w:rPr>
            </w:pPr>
          </w:p>
          <w:p w14:paraId="601A13FA" w14:textId="77777777" w:rsidR="00A307B8" w:rsidRDefault="00A307B8">
            <w:pPr>
              <w:rPr>
                <w:b/>
                <w:bCs/>
              </w:rPr>
            </w:pPr>
            <w:r>
              <w:rPr>
                <w:b/>
                <w:bCs/>
              </w:rPr>
              <w:t>International Student Recruitment Survey 2025 Initial Findings</w:t>
            </w:r>
          </w:p>
          <w:p w14:paraId="3462FDEE" w14:textId="77777777" w:rsidR="00A307B8" w:rsidRPr="00A307B8" w:rsidRDefault="00A307B8" w:rsidP="00A307B8">
            <w:r w:rsidRPr="00A307B8">
              <w:t>The survey gathered data on actual and forecasted international student enrolments from September 2023 through to January 2026. The findings indicate continued challenges for the sector:  </w:t>
            </w:r>
          </w:p>
          <w:p w14:paraId="54B45420" w14:textId="77777777" w:rsidR="00A307B8" w:rsidRPr="00A307B8" w:rsidRDefault="00A307B8" w:rsidP="00A307B8">
            <w:pPr>
              <w:numPr>
                <w:ilvl w:val="0"/>
                <w:numId w:val="1"/>
              </w:numPr>
            </w:pPr>
            <w:r w:rsidRPr="00A307B8">
              <w:t>79.6% of respondents did not meet their forecast for September 2024, following a 6.7% decline in international enrolments in the 2023-24 academic year.</w:t>
            </w:r>
          </w:p>
          <w:p w14:paraId="250C201A" w14:textId="77777777" w:rsidR="00A307B8" w:rsidRPr="00A307B8" w:rsidRDefault="00A307B8" w:rsidP="00A307B8">
            <w:pPr>
              <w:numPr>
                <w:ilvl w:val="0"/>
                <w:numId w:val="1"/>
              </w:numPr>
            </w:pPr>
            <w:r w:rsidRPr="00A307B8">
              <w:t>This corresponds with a sector-wide year-on-year decline of 12.8% for the September 2024 intake.</w:t>
            </w:r>
          </w:p>
          <w:p w14:paraId="5D383C11" w14:textId="77777777" w:rsidR="00A307B8" w:rsidRPr="00A307B8" w:rsidRDefault="00A307B8" w:rsidP="00A307B8">
            <w:pPr>
              <w:numPr>
                <w:ilvl w:val="0"/>
                <w:numId w:val="1"/>
              </w:numPr>
            </w:pPr>
            <w:r w:rsidRPr="00A307B8">
              <w:t>Looking ahead, forecasts for September 2025 are broadly in line with September 2023 enrolments, suggesting universities are seeking stability rather than growth. </w:t>
            </w:r>
          </w:p>
          <w:p w14:paraId="092D9024" w14:textId="77777777" w:rsidR="00A307B8" w:rsidRDefault="00A307B8"/>
          <w:p w14:paraId="54E797D6" w14:textId="77777777" w:rsidR="00A307B8" w:rsidRDefault="00A307B8">
            <w:pPr>
              <w:rPr>
                <w:b/>
                <w:bCs/>
              </w:rPr>
            </w:pPr>
            <w:r>
              <w:rPr>
                <w:b/>
                <w:bCs/>
              </w:rPr>
              <w:t>Latest on the upcoming Immigration White Paper</w:t>
            </w:r>
          </w:p>
          <w:p w14:paraId="7284DD5F" w14:textId="77777777" w:rsidR="00A307B8" w:rsidRDefault="00A307B8">
            <w:r w:rsidRPr="00A307B8">
              <w:t xml:space="preserve">Many of you will have seen </w:t>
            </w:r>
            <w:hyperlink r:id="rId25" w:history="1">
              <w:r w:rsidRPr="00A307B8">
                <w:rPr>
                  <w:rStyle w:val="Hyperlink"/>
                </w:rPr>
                <w:t>recent coverage in The Times</w:t>
              </w:r>
            </w:hyperlink>
            <w:r w:rsidRPr="00A307B8">
              <w:t xml:space="preserve"> (6 April) reporting that the government’s Immigration White Paper will not be published until after the local elections on 1 May. As we wait to hear more on future changes to the immigration system, we continue to engage closely with governmental departments to ensure policy stability around the Study and Graduate routes. Our focus remains on highlighting the value of international students – to the UK’s economy, culture and society. </w:t>
            </w:r>
            <w:r w:rsidRPr="00A307B8">
              <w:br/>
            </w:r>
            <w:r w:rsidRPr="00A307B8">
              <w:br/>
              <w:t xml:space="preserve">For those interested in our wider thinking on this, I encourage you to read </w:t>
            </w:r>
            <w:hyperlink r:id="rId26" w:history="1">
              <w:r w:rsidRPr="00A307B8">
                <w:rPr>
                  <w:rStyle w:val="Hyperlink"/>
                </w:rPr>
                <w:t xml:space="preserve">Harry Anderson’s blog for </w:t>
              </w:r>
              <w:proofErr w:type="spellStart"/>
              <w:r w:rsidRPr="00A307B8">
                <w:rPr>
                  <w:rStyle w:val="Hyperlink"/>
                </w:rPr>
                <w:t>Wonkhe</w:t>
              </w:r>
              <w:proofErr w:type="spellEnd"/>
            </w:hyperlink>
            <w:r w:rsidRPr="00A307B8">
              <w:t xml:space="preserve"> published earlier this week, which explores what a longer-term, joined-up approach to immigration policy could look like. </w:t>
            </w:r>
          </w:p>
          <w:p w14:paraId="63B48C1F" w14:textId="77777777" w:rsidR="00A307B8" w:rsidRDefault="00A307B8"/>
          <w:p w14:paraId="3C60FFE1" w14:textId="77777777" w:rsidR="00A307B8" w:rsidRDefault="00A307B8">
            <w:pPr>
              <w:rPr>
                <w:b/>
                <w:bCs/>
              </w:rPr>
            </w:pPr>
            <w:r>
              <w:rPr>
                <w:b/>
                <w:bCs/>
              </w:rPr>
              <w:lastRenderedPageBreak/>
              <w:t>Horizon Europe delegation to Ireland</w:t>
            </w:r>
          </w:p>
          <w:p w14:paraId="6F48B2C5" w14:textId="77777777" w:rsidR="00A307B8" w:rsidRDefault="00A307B8">
            <w:r>
              <w:t xml:space="preserve">On 26 March, </w:t>
            </w:r>
            <w:proofErr w:type="gramStart"/>
            <w:r w:rsidRPr="00A307B8">
              <w:t>The</w:t>
            </w:r>
            <w:proofErr w:type="gramEnd"/>
            <w:r w:rsidRPr="00A307B8">
              <w:t xml:space="preserve"> delegation brought together high-level representatives from nine UK and nine Irish universities, with presentations from the British Council, Research Ireland, Enterprise Ireland and British Irish Chamber of Commerce. Delegates also benefited from hearing case studies of successful UK-Ireland research collaboration from University College Dublin and University of Strathclyde. The day culminated in a roundtable discussion attended by the UK Ambassador to Ireland, the Royal Irish Academy, Tyndall Institute, </w:t>
            </w:r>
            <w:proofErr w:type="spellStart"/>
            <w:r w:rsidRPr="00A307B8">
              <w:t>InterTradeIreland</w:t>
            </w:r>
            <w:proofErr w:type="spellEnd"/>
            <w:r w:rsidRPr="00A307B8">
              <w:t>, and the Department for the Economy Northern Ireland, among others.</w:t>
            </w:r>
          </w:p>
          <w:p w14:paraId="1EC7D922" w14:textId="77777777" w:rsidR="00A307B8" w:rsidRDefault="00A307B8"/>
          <w:p w14:paraId="48AD9F4C" w14:textId="77777777" w:rsidR="00A307B8" w:rsidRDefault="00A307B8">
            <w:pPr>
              <w:rPr>
                <w:b/>
                <w:bCs/>
              </w:rPr>
            </w:pPr>
            <w:r>
              <w:rPr>
                <w:b/>
                <w:bCs/>
              </w:rPr>
              <w:t>UK Foreign Influence Registration Scheme (FIRS) to go live on 1 July 2025</w:t>
            </w:r>
          </w:p>
          <w:p w14:paraId="0885ECB1" w14:textId="77777777" w:rsidR="00A307B8" w:rsidRDefault="00A307B8">
            <w:r w:rsidRPr="00A307B8">
              <w:t xml:space="preserve">On 1 April, the Home Office released the official </w:t>
            </w:r>
            <w:hyperlink r:id="rId27" w:tgtFrame="_blank" w:tooltip="https://www.gov.uk/government/collections/foreign-influence-registration-scheme" w:history="1">
              <w:r w:rsidRPr="00A307B8">
                <w:rPr>
                  <w:rStyle w:val="Hyperlink"/>
                </w:rPr>
                <w:t>Foreign Influence Registration Scheme (FIRS) guidance</w:t>
              </w:r>
            </w:hyperlink>
            <w:r w:rsidRPr="00A307B8">
              <w:t xml:space="preserve"> with a ministerial </w:t>
            </w:r>
            <w:hyperlink r:id="rId28" w:tgtFrame="_blank" w:tooltip="https://www.gov.uk/government/speeches/foreign-influence-registration-scheme-implementation" w:history="1">
              <w:r w:rsidRPr="00A307B8">
                <w:rPr>
                  <w:rStyle w:val="Hyperlink"/>
                </w:rPr>
                <w:t>announcement</w:t>
              </w:r>
            </w:hyperlink>
            <w:r w:rsidRPr="00A307B8">
              <w:t xml:space="preserve"> that FIRS will go live on 1 July 2025. </w:t>
            </w:r>
            <w:hyperlink r:id="rId29" w:tgtFrame="_blank" w:tooltip="https://www.gov.uk/government/publications/foreign-influence-registration-scheme-guidance-for-academia-and-research" w:history="1">
              <w:r w:rsidRPr="00A307B8">
                <w:rPr>
                  <w:rStyle w:val="Hyperlink"/>
                </w:rPr>
                <w:t>Sector-specific guidance for academia and research</w:t>
              </w:r>
            </w:hyperlink>
            <w:r w:rsidRPr="00A307B8">
              <w:t xml:space="preserve"> has been issued to support successful compliance with the scheme.</w:t>
            </w:r>
            <w:r w:rsidRPr="00A307B8">
              <w:br/>
            </w:r>
          </w:p>
          <w:p w14:paraId="7B20E324" w14:textId="77777777" w:rsidR="00A307B8" w:rsidRDefault="00A307B8">
            <w:pPr>
              <w:rPr>
                <w:b/>
                <w:bCs/>
                <w:u w:val="single"/>
              </w:rPr>
            </w:pPr>
            <w:r>
              <w:rPr>
                <w:b/>
                <w:bCs/>
                <w:u w:val="single"/>
              </w:rPr>
              <w:t>Coming Soon:</w:t>
            </w:r>
          </w:p>
          <w:p w14:paraId="7EF0D385" w14:textId="77777777" w:rsidR="00A307B8" w:rsidRPr="00A307B8" w:rsidRDefault="00A307B8">
            <w:pPr>
              <w:rPr>
                <w:b/>
                <w:bCs/>
              </w:rPr>
            </w:pPr>
          </w:p>
          <w:p w14:paraId="7E9C2A10" w14:textId="77777777" w:rsidR="00A307B8" w:rsidRDefault="00A307B8">
            <w:pPr>
              <w:rPr>
                <w:b/>
                <w:bCs/>
              </w:rPr>
            </w:pPr>
            <w:r>
              <w:rPr>
                <w:b/>
                <w:bCs/>
              </w:rPr>
              <w:t>Gone international report launch and webinar</w:t>
            </w:r>
          </w:p>
          <w:p w14:paraId="51E26AC4" w14:textId="77777777" w:rsidR="00A307B8" w:rsidRDefault="00A307B8">
            <w:r w:rsidRPr="00A307B8">
              <w:t xml:space="preserve">Looking ahead, I’m pleased to share that one of this month's highlights will be the launch of our new report, </w:t>
            </w:r>
            <w:proofErr w:type="gramStart"/>
            <w:r w:rsidRPr="00A307B8">
              <w:rPr>
                <w:i/>
                <w:iCs/>
              </w:rPr>
              <w:t>Gone</w:t>
            </w:r>
            <w:proofErr w:type="gramEnd"/>
            <w:r w:rsidRPr="00A307B8">
              <w:rPr>
                <w:i/>
                <w:iCs/>
              </w:rPr>
              <w:t xml:space="preserve"> international: a new generation</w:t>
            </w:r>
            <w:r w:rsidRPr="00A307B8">
              <w:t>, which will be released on 29 April. Drawing on HESA Graduate Outcomes data, the report examines the impact of studying, working and volunteering abroad on students’ academic success and career outcomes. </w:t>
            </w:r>
            <w:r w:rsidRPr="00A307B8">
              <w:br/>
            </w:r>
            <w:r w:rsidRPr="00A307B8">
              <w:br/>
              <w:t>To mark the report publication, we will be hosting a webinar on 29 April at 10am, alongside Jisc and Northern Consortium, our partners in developing the report. This will be an opportunity to explore the data and report findings in more depth, and ask any of your questions.</w:t>
            </w:r>
            <w:r w:rsidRPr="00A307B8">
              <w:br/>
            </w:r>
            <w:r w:rsidRPr="00A307B8">
              <w:br/>
              <w:t xml:space="preserve">We’d be delighted to see you there – </w:t>
            </w:r>
            <w:hyperlink r:id="rId30" w:tgtFrame="_blank" w:history="1">
              <w:r w:rsidRPr="00A307B8">
                <w:rPr>
                  <w:rStyle w:val="Hyperlink"/>
                </w:rPr>
                <w:t>register your place here</w:t>
              </w:r>
            </w:hyperlink>
            <w:r w:rsidRPr="00A307B8">
              <w:t>. </w:t>
            </w:r>
          </w:p>
          <w:p w14:paraId="4852561D" w14:textId="77777777" w:rsidR="00A307B8" w:rsidRDefault="00A307B8"/>
          <w:p w14:paraId="45FCF77F" w14:textId="5E9FFA97" w:rsidR="00A307B8" w:rsidRDefault="00A307B8">
            <w:pPr>
              <w:rPr>
                <w:b/>
                <w:bCs/>
                <w:u w:val="single"/>
              </w:rPr>
            </w:pPr>
            <w:r>
              <w:rPr>
                <w:b/>
                <w:bCs/>
                <w:u w:val="single"/>
              </w:rPr>
              <w:t>Keynotes:</w:t>
            </w:r>
          </w:p>
          <w:p w14:paraId="2845C673" w14:textId="77777777" w:rsidR="00A307B8" w:rsidRPr="00A307B8" w:rsidRDefault="00A307B8">
            <w:pPr>
              <w:rPr>
                <w:b/>
                <w:bCs/>
                <w:u w:val="single"/>
              </w:rPr>
            </w:pPr>
          </w:p>
          <w:p w14:paraId="6ED1B073" w14:textId="17DAE965" w:rsidR="00A307B8" w:rsidRPr="00A307B8" w:rsidRDefault="00A307B8">
            <w:pPr>
              <w:rPr>
                <w:b/>
                <w:bCs/>
              </w:rPr>
            </w:pPr>
            <w:r w:rsidRPr="00A307B8">
              <w:rPr>
                <w:b/>
                <w:bCs/>
              </w:rPr>
              <w:t>Next steps for degree apprenticeships in England</w:t>
            </w:r>
          </w:p>
          <w:p w14:paraId="139A0CE6" w14:textId="77777777" w:rsidR="00A307B8" w:rsidRDefault="00A307B8">
            <w:pPr>
              <w:rPr>
                <w:b/>
                <w:bCs/>
                <w:u w:val="single"/>
              </w:rPr>
            </w:pPr>
          </w:p>
          <w:p w14:paraId="5D282D72" w14:textId="77777777" w:rsidR="00A307B8" w:rsidRPr="00A307B8" w:rsidRDefault="00A307B8" w:rsidP="00A307B8">
            <w:r w:rsidRPr="00A307B8">
              <w:t>This conference will assess next steps for degree apprenticeships in England.</w:t>
            </w:r>
          </w:p>
          <w:p w14:paraId="634524EC" w14:textId="6D286CF6" w:rsidR="00A307B8" w:rsidRPr="00A307B8" w:rsidRDefault="00A307B8" w:rsidP="00A307B8">
            <w:r w:rsidRPr="00A307B8">
              <w:t> </w:t>
            </w:r>
          </w:p>
          <w:p w14:paraId="3551A214" w14:textId="77777777" w:rsidR="00A307B8" w:rsidRDefault="00A307B8">
            <w:r>
              <w:rPr>
                <w:b/>
                <w:bCs/>
              </w:rPr>
              <w:t>Book your place for Tuesday 29</w:t>
            </w:r>
            <w:r w:rsidRPr="00A307B8">
              <w:rPr>
                <w:b/>
                <w:bCs/>
                <w:vertAlign w:val="superscript"/>
              </w:rPr>
              <w:t>th</w:t>
            </w:r>
            <w:r>
              <w:rPr>
                <w:b/>
                <w:bCs/>
              </w:rPr>
              <w:t xml:space="preserve"> April 2025: </w:t>
            </w:r>
            <w:hyperlink r:id="rId31" w:history="1">
              <w:r w:rsidRPr="00A307B8">
                <w:rPr>
                  <w:rStyle w:val="Hyperlink"/>
                </w:rPr>
                <w:t>Westminster Forum Projects | Next steps for degree apprenticeships in England</w:t>
              </w:r>
            </w:hyperlink>
          </w:p>
          <w:p w14:paraId="458AB4B8" w14:textId="77777777" w:rsidR="00A307B8" w:rsidRDefault="00A307B8"/>
          <w:p w14:paraId="22D39986" w14:textId="77777777" w:rsidR="00A307B8" w:rsidRDefault="00A307B8">
            <w:pPr>
              <w:rPr>
                <w:b/>
                <w:bCs/>
              </w:rPr>
            </w:pPr>
            <w:r>
              <w:rPr>
                <w:b/>
                <w:bCs/>
              </w:rPr>
              <w:t>Next steps for UK research and innovation policy</w:t>
            </w:r>
          </w:p>
          <w:p w14:paraId="0BFA0B3D" w14:textId="77777777" w:rsidR="00A307B8" w:rsidRDefault="00A307B8">
            <w:pPr>
              <w:rPr>
                <w:b/>
                <w:bCs/>
              </w:rPr>
            </w:pPr>
          </w:p>
          <w:p w14:paraId="0C3E7DD7" w14:textId="77777777" w:rsidR="00A307B8" w:rsidRPr="00A307B8" w:rsidRDefault="00A307B8" w:rsidP="00A307B8">
            <w:r w:rsidRPr="00A307B8">
              <w:lastRenderedPageBreak/>
              <w:t>This conference will consider next steps for UK research and innovation, with a focus on investment, strategic development, new institutions and structures, and frameworks for collaboration</w:t>
            </w:r>
            <w:r w:rsidRPr="00A307B8">
              <w:rPr>
                <w:lang w:val="en-US"/>
              </w:rPr>
              <w:t>.</w:t>
            </w:r>
          </w:p>
          <w:p w14:paraId="56FD8BF8" w14:textId="250C8A75" w:rsidR="00A307B8" w:rsidRDefault="00A307B8" w:rsidP="00A307B8">
            <w:r w:rsidRPr="00A307B8">
              <w:t> </w:t>
            </w:r>
          </w:p>
          <w:p w14:paraId="1BB82E67" w14:textId="0621E976" w:rsidR="00A307B8" w:rsidRDefault="00A307B8" w:rsidP="00A307B8">
            <w:r>
              <w:rPr>
                <w:b/>
                <w:bCs/>
              </w:rPr>
              <w:t>Book your place for Wednesday 30</w:t>
            </w:r>
            <w:r w:rsidRPr="00A307B8">
              <w:rPr>
                <w:b/>
                <w:bCs/>
                <w:vertAlign w:val="superscript"/>
              </w:rPr>
              <w:t>th</w:t>
            </w:r>
            <w:r>
              <w:rPr>
                <w:b/>
                <w:bCs/>
              </w:rPr>
              <w:t xml:space="preserve"> April 2025: </w:t>
            </w:r>
            <w:hyperlink r:id="rId32" w:history="1">
              <w:r w:rsidRPr="00A307B8">
                <w:rPr>
                  <w:rStyle w:val="Hyperlink"/>
                </w:rPr>
                <w:t>Westminster Forum Projects | Next steps for UK research and innovation policy</w:t>
              </w:r>
            </w:hyperlink>
          </w:p>
          <w:p w14:paraId="26DEDD74" w14:textId="77777777" w:rsidR="00A307B8" w:rsidRDefault="00A307B8" w:rsidP="00A307B8"/>
          <w:p w14:paraId="62CF65F5" w14:textId="6913E60C" w:rsidR="00A307B8" w:rsidRDefault="00A307B8" w:rsidP="00A307B8">
            <w:pPr>
              <w:rPr>
                <w:b/>
                <w:bCs/>
              </w:rPr>
            </w:pPr>
            <w:r>
              <w:rPr>
                <w:b/>
                <w:bCs/>
              </w:rPr>
              <w:t>Next steps for devolution in England</w:t>
            </w:r>
          </w:p>
          <w:p w14:paraId="6A91B681" w14:textId="77777777" w:rsidR="00A307B8" w:rsidRDefault="00A307B8" w:rsidP="00A307B8">
            <w:pPr>
              <w:rPr>
                <w:b/>
                <w:bCs/>
              </w:rPr>
            </w:pPr>
          </w:p>
          <w:p w14:paraId="2635CBAE" w14:textId="77777777" w:rsidR="00A307B8" w:rsidRPr="00A307B8" w:rsidRDefault="00A307B8" w:rsidP="00A307B8">
            <w:r w:rsidRPr="00A307B8">
              <w:t>This conference will examine next steps for devolution in England.</w:t>
            </w:r>
          </w:p>
          <w:p w14:paraId="4866908F" w14:textId="77777777" w:rsidR="00A307B8" w:rsidRPr="00A307B8" w:rsidRDefault="00A307B8" w:rsidP="00A307B8"/>
          <w:p w14:paraId="601106CE" w14:textId="6A97B011" w:rsidR="00A307B8" w:rsidRPr="00FC39C1" w:rsidRDefault="00FC39C1">
            <w:pPr>
              <w:rPr>
                <w:b/>
                <w:bCs/>
              </w:rPr>
            </w:pPr>
            <w:r>
              <w:rPr>
                <w:b/>
                <w:bCs/>
              </w:rPr>
              <w:t>Book your place for Tuesday 6</w:t>
            </w:r>
            <w:r w:rsidRPr="00FC39C1">
              <w:rPr>
                <w:b/>
                <w:bCs/>
                <w:vertAlign w:val="superscript"/>
              </w:rPr>
              <w:t>th</w:t>
            </w:r>
            <w:r>
              <w:rPr>
                <w:b/>
                <w:bCs/>
              </w:rPr>
              <w:t xml:space="preserve"> May 2025: </w:t>
            </w:r>
            <w:hyperlink r:id="rId33" w:history="1">
              <w:r w:rsidRPr="00FC39C1">
                <w:rPr>
                  <w:rStyle w:val="Hyperlink"/>
                </w:rPr>
                <w:t>Westminster Forum Projects | Next steps for devolution in England</w:t>
              </w:r>
            </w:hyperlink>
          </w:p>
        </w:tc>
      </w:tr>
      <w:tr w:rsidR="00147ACD" w14:paraId="50C2D11F" w14:textId="083EF750" w:rsidTr="00147ACD">
        <w:trPr>
          <w:trHeight w:val="1367"/>
        </w:trPr>
        <w:tc>
          <w:tcPr>
            <w:tcW w:w="2405" w:type="dxa"/>
            <w:shd w:val="clear" w:color="auto" w:fill="2F5496" w:themeFill="accent1" w:themeFillShade="BF"/>
          </w:tcPr>
          <w:p w14:paraId="5D7D4282" w14:textId="77777777" w:rsidR="00147ACD" w:rsidRDefault="00147ACD"/>
          <w:p w14:paraId="28DB2FC7" w14:textId="77777777" w:rsidR="00147ACD" w:rsidRPr="00FB561E" w:rsidRDefault="00147ACD" w:rsidP="009F5E3E">
            <w:pPr>
              <w:jc w:val="center"/>
              <w:rPr>
                <w:b/>
                <w:bCs/>
                <w:color w:val="FFFFFF" w:themeColor="background1"/>
              </w:rPr>
            </w:pPr>
            <w:r w:rsidRPr="00FB561E">
              <w:rPr>
                <w:b/>
                <w:bCs/>
                <w:color w:val="FFFFFF" w:themeColor="background1"/>
              </w:rPr>
              <w:t>WIG</w:t>
            </w:r>
          </w:p>
          <w:p w14:paraId="3529CEB3" w14:textId="77777777" w:rsidR="009F5E3E" w:rsidRDefault="009F5E3E" w:rsidP="009F5E3E">
            <w:pPr>
              <w:jc w:val="center"/>
              <w:rPr>
                <w:color w:val="FFFFFF" w:themeColor="background1"/>
              </w:rPr>
            </w:pPr>
          </w:p>
          <w:p w14:paraId="0D7B5D9C" w14:textId="378E9562" w:rsidR="009F5E3E" w:rsidRPr="009F5E3E" w:rsidRDefault="009F5E3E" w:rsidP="00147ACD">
            <w:pPr>
              <w:jc w:val="center"/>
              <w:rPr>
                <w:i/>
                <w:iCs/>
                <w:color w:val="FFFFFF" w:themeColor="background1"/>
              </w:rPr>
            </w:pPr>
            <w:r w:rsidRPr="009F5E3E">
              <w:rPr>
                <w:i/>
                <w:iCs/>
                <w:color w:val="FFFFFF" w:themeColor="background1"/>
              </w:rPr>
              <w:t>The Whitehall &amp; Industry Group</w:t>
            </w:r>
          </w:p>
        </w:tc>
        <w:tc>
          <w:tcPr>
            <w:tcW w:w="6662" w:type="dxa"/>
            <w:shd w:val="clear" w:color="auto" w:fill="FFFFFF" w:themeFill="background1"/>
          </w:tcPr>
          <w:p w14:paraId="2CB92063" w14:textId="7196764F" w:rsidR="00147ACD" w:rsidRDefault="00FC39C1">
            <w:pPr>
              <w:rPr>
                <w:b/>
                <w:bCs/>
                <w:u w:val="single"/>
              </w:rPr>
            </w:pPr>
            <w:r>
              <w:rPr>
                <w:b/>
                <w:bCs/>
                <w:u w:val="single"/>
              </w:rPr>
              <w:t>April – September Events:</w:t>
            </w:r>
          </w:p>
          <w:p w14:paraId="3A456279" w14:textId="77777777" w:rsidR="00FC39C1" w:rsidRDefault="00FC39C1">
            <w:pPr>
              <w:rPr>
                <w:b/>
                <w:bCs/>
                <w:u w:val="single"/>
              </w:rPr>
            </w:pPr>
          </w:p>
          <w:p w14:paraId="5F33568E" w14:textId="58E2D1F1" w:rsidR="00FC39C1" w:rsidRDefault="00FC39C1">
            <w:pPr>
              <w:rPr>
                <w:b/>
                <w:bCs/>
              </w:rPr>
            </w:pPr>
            <w:r>
              <w:rPr>
                <w:b/>
                <w:bCs/>
              </w:rPr>
              <w:t>Featured Event:</w:t>
            </w:r>
          </w:p>
          <w:p w14:paraId="7231311D" w14:textId="77777777" w:rsidR="00FC39C1" w:rsidRPr="00FC39C1" w:rsidRDefault="00FC39C1">
            <w:pPr>
              <w:rPr>
                <w:b/>
                <w:bCs/>
              </w:rPr>
            </w:pPr>
          </w:p>
          <w:p w14:paraId="3379D7E7" w14:textId="77777777" w:rsidR="00FC39C1" w:rsidRPr="00FC39C1" w:rsidRDefault="00FC39C1" w:rsidP="00FC39C1">
            <w:pPr>
              <w:rPr>
                <w:b/>
                <w:bCs/>
              </w:rPr>
            </w:pPr>
            <w:r w:rsidRPr="00FC39C1">
              <w:rPr>
                <w:b/>
                <w:bCs/>
              </w:rPr>
              <w:t>Lunchtime Briefing with Kate Joseph, Director General, Economic Security and Trade Relations (ESTR), Department for Business &amp; Trade</w:t>
            </w:r>
          </w:p>
          <w:p w14:paraId="3BBB73BE" w14:textId="77777777" w:rsidR="00FC39C1" w:rsidRDefault="00FC39C1" w:rsidP="00FC39C1">
            <w:r w:rsidRPr="00FC39C1">
              <w:t>Thursday 1 May | 12:00 - 14:00</w:t>
            </w:r>
          </w:p>
          <w:p w14:paraId="316E5099" w14:textId="77777777" w:rsidR="00FC39C1" w:rsidRDefault="00FC39C1" w:rsidP="00FC39C1"/>
          <w:p w14:paraId="08C63E47" w14:textId="77777777" w:rsidR="00FC39C1" w:rsidRDefault="00FC39C1" w:rsidP="00FC39C1">
            <w:r>
              <w:rPr>
                <w:b/>
                <w:bCs/>
              </w:rPr>
              <w:t xml:space="preserve">Register here: </w:t>
            </w:r>
            <w:hyperlink r:id="rId34" w:anchor="msdynmkt_trackingcontext=86c7a319-9fa6-4e79-8f60-0a25cf320100&amp;msdynmkt_prefill=mktprf1d87ba991e4b42b1b01ce76bd8e96336eoprf" w:history="1">
              <w:r w:rsidRPr="00FC39C1">
                <w:rPr>
                  <w:rStyle w:val="Hyperlink"/>
                </w:rPr>
                <w:t>Lunchtime Briefing with Kate Joseph, Director General, Economic Security and Trade Relations (ESTR), Department for Business and Trade</w:t>
              </w:r>
            </w:hyperlink>
          </w:p>
          <w:p w14:paraId="6B920A1B" w14:textId="77777777" w:rsidR="00FC39C1" w:rsidRDefault="00FC39C1" w:rsidP="00FC39C1"/>
          <w:p w14:paraId="21DE4BAC" w14:textId="77777777" w:rsidR="00FC39C1" w:rsidRPr="00FC39C1" w:rsidRDefault="00FC39C1" w:rsidP="00FC39C1">
            <w:pPr>
              <w:rPr>
                <w:b/>
                <w:bCs/>
              </w:rPr>
            </w:pPr>
            <w:r w:rsidRPr="00FC39C1">
              <w:rPr>
                <w:b/>
                <w:bCs/>
              </w:rPr>
              <w:t xml:space="preserve">Virtual Live Briefing with Eamonn </w:t>
            </w:r>
            <w:proofErr w:type="spellStart"/>
            <w:r w:rsidRPr="00FC39C1">
              <w:rPr>
                <w:b/>
                <w:bCs/>
              </w:rPr>
              <w:t>Boyland</w:t>
            </w:r>
            <w:proofErr w:type="spellEnd"/>
            <w:r w:rsidRPr="00FC39C1">
              <w:rPr>
                <w:b/>
                <w:bCs/>
              </w:rPr>
              <w:t>, Interim CEO, Homes England</w:t>
            </w:r>
          </w:p>
          <w:p w14:paraId="6809B9A2" w14:textId="77777777" w:rsidR="00FC39C1" w:rsidRPr="00FC39C1" w:rsidRDefault="00FC39C1" w:rsidP="00FC39C1">
            <w:pPr>
              <w:rPr>
                <w:b/>
                <w:bCs/>
              </w:rPr>
            </w:pPr>
            <w:r w:rsidRPr="00FC39C1">
              <w:rPr>
                <w:b/>
                <w:bCs/>
                <w:i/>
                <w:iCs/>
              </w:rPr>
              <w:t>*NEW*</w:t>
            </w:r>
          </w:p>
          <w:p w14:paraId="582365E0" w14:textId="77777777" w:rsidR="00FC39C1" w:rsidRPr="00FC39C1" w:rsidRDefault="00FC39C1" w:rsidP="00FC39C1">
            <w:r w:rsidRPr="00FC39C1">
              <w:t>Tuesday 3 June | 11:00 - 12:00</w:t>
            </w:r>
          </w:p>
          <w:p w14:paraId="79CC4938" w14:textId="77777777" w:rsidR="00FC39C1" w:rsidRDefault="00FC39C1" w:rsidP="00FC39C1">
            <w:pPr>
              <w:rPr>
                <w:b/>
                <w:bCs/>
              </w:rPr>
            </w:pPr>
          </w:p>
          <w:p w14:paraId="03B9381D" w14:textId="77777777" w:rsidR="00FC39C1" w:rsidRDefault="00FC39C1" w:rsidP="00FC39C1">
            <w:r>
              <w:rPr>
                <w:b/>
                <w:bCs/>
              </w:rPr>
              <w:t xml:space="preserve">Register here: </w:t>
            </w:r>
            <w:hyperlink r:id="rId35" w:anchor="msdynmkt_trackingcontext=86c7a319-9fa6-4e79-8f60-0a25cf320100&amp;msdynmkt_prefill=mktprf1d87ba991e4b42b1b01ce76bd8e96336eoprf" w:history="1">
              <w:r w:rsidRPr="00FC39C1">
                <w:rPr>
                  <w:rStyle w:val="Hyperlink"/>
                </w:rPr>
                <w:t xml:space="preserve">Virtual Live Briefing with Eamonn </w:t>
              </w:r>
              <w:proofErr w:type="spellStart"/>
              <w:r w:rsidRPr="00FC39C1">
                <w:rPr>
                  <w:rStyle w:val="Hyperlink"/>
                </w:rPr>
                <w:t>Boyland</w:t>
              </w:r>
              <w:proofErr w:type="spellEnd"/>
              <w:r w:rsidRPr="00FC39C1">
                <w:rPr>
                  <w:rStyle w:val="Hyperlink"/>
                </w:rPr>
                <w:t>, Interim CEO, Homes England</w:t>
              </w:r>
            </w:hyperlink>
          </w:p>
          <w:p w14:paraId="6CF65FCD" w14:textId="77777777" w:rsidR="00FC39C1" w:rsidRDefault="00FC39C1" w:rsidP="00FC39C1"/>
          <w:p w14:paraId="46BD8CF0" w14:textId="7CC9ACE1" w:rsidR="00FC39C1" w:rsidRDefault="00FC39C1" w:rsidP="00FC39C1">
            <w:pPr>
              <w:rPr>
                <w:b/>
                <w:bCs/>
              </w:rPr>
            </w:pPr>
            <w:r>
              <w:rPr>
                <w:b/>
                <w:bCs/>
              </w:rPr>
              <w:t>Economic Growth and Prosperity:</w:t>
            </w:r>
          </w:p>
          <w:p w14:paraId="1ABECC49" w14:textId="77777777" w:rsidR="00FC39C1" w:rsidRDefault="00FC39C1" w:rsidP="00FC39C1">
            <w:pPr>
              <w:rPr>
                <w:b/>
                <w:bCs/>
              </w:rPr>
            </w:pPr>
          </w:p>
          <w:p w14:paraId="62E37EAE" w14:textId="77777777" w:rsidR="00FC39C1" w:rsidRPr="00FC39C1" w:rsidRDefault="00FC39C1" w:rsidP="00FC39C1">
            <w:pPr>
              <w:rPr>
                <w:b/>
                <w:bCs/>
              </w:rPr>
            </w:pPr>
            <w:r w:rsidRPr="00FC39C1">
              <w:rPr>
                <w:b/>
                <w:bCs/>
              </w:rPr>
              <w:t>Opportunities for Cross-Sector Collaboration in Procurement</w:t>
            </w:r>
          </w:p>
          <w:p w14:paraId="4C7FCD46" w14:textId="77777777" w:rsidR="00FC39C1" w:rsidRPr="00FC39C1" w:rsidRDefault="00FC39C1" w:rsidP="00FC39C1">
            <w:pPr>
              <w:rPr>
                <w:b/>
                <w:bCs/>
              </w:rPr>
            </w:pPr>
            <w:r w:rsidRPr="00FC39C1">
              <w:rPr>
                <w:b/>
                <w:bCs/>
                <w:i/>
                <w:iCs/>
              </w:rPr>
              <w:t>*NEW*</w:t>
            </w:r>
          </w:p>
          <w:p w14:paraId="5DF2DE21" w14:textId="67A97064" w:rsidR="00FC39C1" w:rsidRPr="00FC39C1" w:rsidRDefault="00FC39C1" w:rsidP="00FC39C1">
            <w:r w:rsidRPr="00FC39C1">
              <w:t xml:space="preserve">Thursday 8 May | 08:00 </w:t>
            </w:r>
            <w:r>
              <w:t>–</w:t>
            </w:r>
            <w:r w:rsidRPr="00FC39C1">
              <w:t xml:space="preserve"> 10:00</w:t>
            </w:r>
          </w:p>
          <w:p w14:paraId="07E0AEBB" w14:textId="77777777" w:rsidR="00FC39C1" w:rsidRDefault="00FC39C1" w:rsidP="00FC39C1">
            <w:pPr>
              <w:rPr>
                <w:b/>
                <w:bCs/>
              </w:rPr>
            </w:pPr>
          </w:p>
          <w:p w14:paraId="63C9F6E4" w14:textId="77777777" w:rsidR="00FC39C1" w:rsidRDefault="00FC39C1" w:rsidP="00FC39C1">
            <w:r>
              <w:rPr>
                <w:b/>
                <w:bCs/>
              </w:rPr>
              <w:t xml:space="preserve">Register here: </w:t>
            </w:r>
            <w:hyperlink r:id="rId36" w:anchor="msdynmkt_trackingcontext=86c7a319-9fa6-4e79-8f60-0a25cf320100&amp;msdynmkt_prefill=mktprf1d87ba991e4b42b1b01ce76bd8e96336eoprf" w:history="1">
              <w:r w:rsidRPr="00FC39C1">
                <w:rPr>
                  <w:rStyle w:val="Hyperlink"/>
                </w:rPr>
                <w:t>Procurement Panel</w:t>
              </w:r>
            </w:hyperlink>
          </w:p>
          <w:p w14:paraId="75563C88" w14:textId="77777777" w:rsidR="00FC39C1" w:rsidRDefault="00FC39C1" w:rsidP="00FC39C1"/>
          <w:p w14:paraId="1FB34129" w14:textId="77777777" w:rsidR="00FC39C1" w:rsidRPr="00FC39C1" w:rsidRDefault="00FC39C1" w:rsidP="00FC39C1">
            <w:pPr>
              <w:rPr>
                <w:b/>
                <w:bCs/>
              </w:rPr>
            </w:pPr>
            <w:r w:rsidRPr="00FC39C1">
              <w:rPr>
                <w:b/>
                <w:bCs/>
              </w:rPr>
              <w:t>Breakfast Briefing with Fred Perry, Director, Industrial Strategy Unit, Department for Business &amp; Trade</w:t>
            </w:r>
          </w:p>
          <w:p w14:paraId="3AD776B8" w14:textId="77777777" w:rsidR="00FC39C1" w:rsidRPr="00FC39C1" w:rsidRDefault="00FC39C1" w:rsidP="00FC39C1">
            <w:pPr>
              <w:rPr>
                <w:b/>
                <w:bCs/>
              </w:rPr>
            </w:pPr>
            <w:r w:rsidRPr="00FC39C1">
              <w:rPr>
                <w:b/>
                <w:bCs/>
                <w:i/>
                <w:iCs/>
              </w:rPr>
              <w:t>*NEW*</w:t>
            </w:r>
          </w:p>
          <w:p w14:paraId="76F24CDA" w14:textId="77777777" w:rsidR="00FC39C1" w:rsidRPr="00FC39C1" w:rsidRDefault="00FC39C1" w:rsidP="00FC39C1">
            <w:r w:rsidRPr="00FC39C1">
              <w:t>Thursday 22 May | 09:00 - 10:30</w:t>
            </w:r>
          </w:p>
          <w:p w14:paraId="515A9561" w14:textId="77777777" w:rsidR="00FC39C1" w:rsidRDefault="00FC39C1" w:rsidP="00FC39C1">
            <w:pPr>
              <w:rPr>
                <w:b/>
                <w:bCs/>
              </w:rPr>
            </w:pPr>
          </w:p>
          <w:p w14:paraId="025B9F15" w14:textId="77777777" w:rsidR="00FC39C1" w:rsidRDefault="00FC39C1" w:rsidP="00FC39C1">
            <w:r>
              <w:rPr>
                <w:b/>
                <w:bCs/>
              </w:rPr>
              <w:t xml:space="preserve">Register here: </w:t>
            </w:r>
            <w:hyperlink r:id="rId37" w:anchor="msdynmkt_trackingcontext=86c7a319-9fa6-4e79-8f60-0a25cf320100&amp;msdynmkt_prefill=mktprf1d87ba991e4b42b1b01ce76bd8e96336eoprf" w:history="1">
              <w:r w:rsidRPr="00FC39C1">
                <w:rPr>
                  <w:rStyle w:val="Hyperlink"/>
                </w:rPr>
                <w:t>Breakfast Briefing with Fred Perry, Director, Industrial Strategy Unit, Department for Business and Trade</w:t>
              </w:r>
            </w:hyperlink>
          </w:p>
          <w:p w14:paraId="6772DF77" w14:textId="77777777" w:rsidR="00FC39C1" w:rsidRDefault="00FC39C1" w:rsidP="00FC39C1"/>
          <w:p w14:paraId="00829A6C" w14:textId="77777777" w:rsidR="00FC39C1" w:rsidRPr="00FC39C1" w:rsidRDefault="00FC39C1" w:rsidP="00FC39C1">
            <w:pPr>
              <w:rPr>
                <w:b/>
                <w:bCs/>
              </w:rPr>
            </w:pPr>
            <w:r w:rsidRPr="00FC39C1">
              <w:rPr>
                <w:b/>
                <w:bCs/>
              </w:rPr>
              <w:t>Breakfast Briefing with Andrew Forzani, Government Chief Commercial Officer</w:t>
            </w:r>
          </w:p>
          <w:p w14:paraId="2D6ACE0B" w14:textId="77777777" w:rsidR="00FC39C1" w:rsidRPr="00FC39C1" w:rsidRDefault="00FC39C1" w:rsidP="00FC39C1">
            <w:pPr>
              <w:rPr>
                <w:b/>
                <w:bCs/>
              </w:rPr>
            </w:pPr>
            <w:r w:rsidRPr="00FC39C1">
              <w:rPr>
                <w:b/>
                <w:bCs/>
                <w:i/>
                <w:iCs/>
              </w:rPr>
              <w:lastRenderedPageBreak/>
              <w:t>*NEW*</w:t>
            </w:r>
          </w:p>
          <w:p w14:paraId="756F474C" w14:textId="77777777" w:rsidR="00FC39C1" w:rsidRPr="00FC39C1" w:rsidRDefault="00FC39C1" w:rsidP="00FC39C1">
            <w:r w:rsidRPr="00FC39C1">
              <w:t>Tuesday 10 June | 08:00 - 10:00</w:t>
            </w:r>
          </w:p>
          <w:p w14:paraId="368CB82D" w14:textId="77777777" w:rsidR="00FC39C1" w:rsidRDefault="00FC39C1" w:rsidP="00FC39C1">
            <w:pPr>
              <w:rPr>
                <w:b/>
                <w:bCs/>
              </w:rPr>
            </w:pPr>
          </w:p>
          <w:p w14:paraId="2FF07D4B" w14:textId="77777777" w:rsidR="00FC39C1" w:rsidRDefault="00FC39C1" w:rsidP="00FC39C1">
            <w:r>
              <w:rPr>
                <w:b/>
                <w:bCs/>
              </w:rPr>
              <w:t xml:space="preserve">Register here: </w:t>
            </w:r>
            <w:hyperlink r:id="rId38" w:anchor="msdynmkt_trackingcontext=86c7a319-9fa6-4e79-8f60-0a25cf320100&amp;msdynmkt_prefill=mktprf1d87ba991e4b42b1b01ce76bd8e96336eoprf" w:history="1">
              <w:r w:rsidRPr="00FC39C1">
                <w:rPr>
                  <w:rStyle w:val="Hyperlink"/>
                </w:rPr>
                <w:t>Breakfast Briefing with Andrew Forzani, Government Chief Commercial Officer</w:t>
              </w:r>
            </w:hyperlink>
          </w:p>
          <w:p w14:paraId="79725C5E" w14:textId="77777777" w:rsidR="00FC39C1" w:rsidRDefault="00FC39C1" w:rsidP="00FC39C1"/>
          <w:p w14:paraId="550FB0A8" w14:textId="77777777" w:rsidR="00FC39C1" w:rsidRPr="00FC39C1" w:rsidRDefault="00FC39C1" w:rsidP="00FC39C1">
            <w:pPr>
              <w:rPr>
                <w:b/>
                <w:bCs/>
              </w:rPr>
            </w:pPr>
            <w:r w:rsidRPr="00FC39C1">
              <w:rPr>
                <w:b/>
                <w:bCs/>
              </w:rPr>
              <w:t>Driving Efficiency through Digital Transformation with JP Marks, Permanent Secretary and Chief Executive, HM Revenue &amp; Customs</w:t>
            </w:r>
          </w:p>
          <w:p w14:paraId="55F912D1" w14:textId="77777777" w:rsidR="00FC39C1" w:rsidRPr="00FC39C1" w:rsidRDefault="00FC39C1" w:rsidP="00FC39C1">
            <w:pPr>
              <w:rPr>
                <w:b/>
                <w:bCs/>
              </w:rPr>
            </w:pPr>
            <w:r w:rsidRPr="00FC39C1">
              <w:rPr>
                <w:b/>
                <w:bCs/>
                <w:i/>
                <w:iCs/>
              </w:rPr>
              <w:t>*NEW*</w:t>
            </w:r>
          </w:p>
          <w:p w14:paraId="4F53CA72" w14:textId="77777777" w:rsidR="00FC39C1" w:rsidRPr="00FC39C1" w:rsidRDefault="00FC39C1" w:rsidP="00FC39C1">
            <w:r w:rsidRPr="00FC39C1">
              <w:t>Wednesday 18 June | 12:00 - 13:00</w:t>
            </w:r>
          </w:p>
          <w:p w14:paraId="742FB0F7" w14:textId="77777777" w:rsidR="00FC39C1" w:rsidRDefault="00FC39C1" w:rsidP="00FC39C1">
            <w:pPr>
              <w:rPr>
                <w:b/>
                <w:bCs/>
              </w:rPr>
            </w:pPr>
          </w:p>
          <w:p w14:paraId="0B4930DC" w14:textId="77777777" w:rsidR="00FC39C1" w:rsidRDefault="00FC39C1" w:rsidP="00FC39C1">
            <w:r>
              <w:rPr>
                <w:b/>
                <w:bCs/>
              </w:rPr>
              <w:t xml:space="preserve">Register here: </w:t>
            </w:r>
            <w:hyperlink r:id="rId39" w:anchor="msdynmkt_trackingcontext=86c7a319-9fa6-4e79-8f60-0a25cf320100&amp;msdynmkt_prefill=mktprf1d87ba991e4b42b1b01ce76bd8e96336eoprf" w:history="1">
              <w:r w:rsidRPr="00FC39C1">
                <w:rPr>
                  <w:rStyle w:val="Hyperlink"/>
                </w:rPr>
                <w:t>Driving Efficiency through Digital Transformation with JP Marks, Permanent Secretary and Chief Executive, HM Revenue and Customs</w:t>
              </w:r>
            </w:hyperlink>
          </w:p>
          <w:p w14:paraId="75E7F624" w14:textId="77777777" w:rsidR="00FC39C1" w:rsidRDefault="00FC39C1" w:rsidP="00FC39C1"/>
          <w:p w14:paraId="35BC6D8B" w14:textId="77777777" w:rsidR="00FC39C1" w:rsidRDefault="00FC39C1" w:rsidP="00FC39C1">
            <w:pPr>
              <w:rPr>
                <w:b/>
                <w:bCs/>
              </w:rPr>
            </w:pPr>
            <w:r w:rsidRPr="00FC39C1">
              <w:rPr>
                <w:b/>
                <w:bCs/>
              </w:rPr>
              <w:t>Trade and International Affairs:</w:t>
            </w:r>
          </w:p>
          <w:p w14:paraId="15487ED1" w14:textId="77777777" w:rsidR="00FC39C1" w:rsidRDefault="00FC39C1" w:rsidP="00FC39C1">
            <w:pPr>
              <w:rPr>
                <w:b/>
                <w:bCs/>
              </w:rPr>
            </w:pPr>
          </w:p>
          <w:p w14:paraId="2D303F50" w14:textId="77777777" w:rsidR="00FC39C1" w:rsidRPr="00FC39C1" w:rsidRDefault="00FC39C1" w:rsidP="00FC39C1">
            <w:pPr>
              <w:rPr>
                <w:b/>
                <w:bCs/>
              </w:rPr>
            </w:pPr>
            <w:r w:rsidRPr="00FC39C1">
              <w:rPr>
                <w:b/>
                <w:bCs/>
              </w:rPr>
              <w:t>Lunchtime Briefing with Kate Joseph, Director General, Economic Security and Trade Relations (ESTR), Department for Business &amp; Trade</w:t>
            </w:r>
          </w:p>
          <w:p w14:paraId="25A398B1" w14:textId="77777777" w:rsidR="00FC39C1" w:rsidRDefault="00FC39C1" w:rsidP="00FC39C1">
            <w:r w:rsidRPr="00FC39C1">
              <w:t>Thursday 1 May | 12:00 - 14:00</w:t>
            </w:r>
          </w:p>
          <w:p w14:paraId="0D336FCA" w14:textId="77777777" w:rsidR="00FC39C1" w:rsidRDefault="00FC39C1" w:rsidP="00FC39C1"/>
          <w:p w14:paraId="36DCC85A" w14:textId="77777777" w:rsidR="00FC39C1" w:rsidRDefault="00FC39C1" w:rsidP="00FC39C1">
            <w:r>
              <w:rPr>
                <w:b/>
                <w:bCs/>
              </w:rPr>
              <w:t xml:space="preserve">Register here: </w:t>
            </w:r>
            <w:hyperlink r:id="rId40" w:anchor="msdynmkt_trackingcontext=86c7a319-9fa6-4e79-8f60-0a25cf320100&amp;msdynmkt_prefill=mktprf1d87ba991e4b42b1b01ce76bd8e96336eoprf" w:history="1">
              <w:r w:rsidRPr="00FC39C1">
                <w:rPr>
                  <w:rStyle w:val="Hyperlink"/>
                </w:rPr>
                <w:t>Lunchtime Briefing with Kate Joseph, Director General, Economic Security and Trade Relations (ESTR), Department for Business and Trade</w:t>
              </w:r>
            </w:hyperlink>
          </w:p>
          <w:p w14:paraId="2691A9CA" w14:textId="77777777" w:rsidR="00FC39C1" w:rsidRDefault="00FC39C1" w:rsidP="00FC39C1">
            <w:pPr>
              <w:rPr>
                <w:b/>
                <w:bCs/>
              </w:rPr>
            </w:pPr>
          </w:p>
          <w:p w14:paraId="492FADCD" w14:textId="77777777" w:rsidR="00FC39C1" w:rsidRPr="00FC39C1" w:rsidRDefault="00FC39C1" w:rsidP="00FC39C1">
            <w:pPr>
              <w:rPr>
                <w:b/>
                <w:bCs/>
              </w:rPr>
            </w:pPr>
            <w:r w:rsidRPr="00FC39C1">
              <w:rPr>
                <w:b/>
                <w:bCs/>
              </w:rPr>
              <w:t>Virtual Live Briefing with Dame Caroline Wilson DCMG, British Ambassador to China</w:t>
            </w:r>
          </w:p>
          <w:p w14:paraId="452B6AA4" w14:textId="77777777" w:rsidR="00FC39C1" w:rsidRPr="00FC39C1" w:rsidRDefault="00FC39C1" w:rsidP="00FC39C1">
            <w:pPr>
              <w:rPr>
                <w:b/>
                <w:bCs/>
              </w:rPr>
            </w:pPr>
            <w:r w:rsidRPr="00FC39C1">
              <w:rPr>
                <w:b/>
                <w:bCs/>
                <w:i/>
                <w:iCs/>
              </w:rPr>
              <w:t>*NEW*</w:t>
            </w:r>
          </w:p>
          <w:p w14:paraId="2DA6E5E7" w14:textId="77777777" w:rsidR="00FC39C1" w:rsidRPr="00FC39C1" w:rsidRDefault="00FC39C1" w:rsidP="00FC39C1">
            <w:r w:rsidRPr="00FC39C1">
              <w:t>Wednesday 9 July | 09:00 - 10:00</w:t>
            </w:r>
          </w:p>
          <w:p w14:paraId="48DF5323" w14:textId="77777777" w:rsidR="00FC39C1" w:rsidRDefault="00FC39C1" w:rsidP="00FC39C1">
            <w:pPr>
              <w:rPr>
                <w:b/>
                <w:bCs/>
              </w:rPr>
            </w:pPr>
          </w:p>
          <w:p w14:paraId="5E587323" w14:textId="77777777" w:rsidR="00FC39C1" w:rsidRDefault="00FC39C1" w:rsidP="00FC39C1">
            <w:r>
              <w:rPr>
                <w:b/>
                <w:bCs/>
              </w:rPr>
              <w:t xml:space="preserve">Register here: </w:t>
            </w:r>
            <w:hyperlink r:id="rId41" w:anchor="msdynmkt_trackingcontext=86c7a319-9fa6-4e79-8f60-0a25cf320100&amp;msdynmkt_prefill=mktprf1d87ba991e4b42b1b01ce76bd8e96336eoprf" w:history="1">
              <w:r w:rsidRPr="00FC39C1">
                <w:rPr>
                  <w:rStyle w:val="Hyperlink"/>
                </w:rPr>
                <w:t>Virtual Live Briefing with Dame Caroline Wilson DCMG, British Ambassador to China</w:t>
              </w:r>
            </w:hyperlink>
          </w:p>
          <w:p w14:paraId="5152B194" w14:textId="77777777" w:rsidR="00FC39C1" w:rsidRDefault="00FC39C1" w:rsidP="00FC39C1">
            <w:pPr>
              <w:rPr>
                <w:b/>
                <w:bCs/>
              </w:rPr>
            </w:pPr>
          </w:p>
          <w:p w14:paraId="4E994BB8" w14:textId="77777777" w:rsidR="00FC39C1" w:rsidRDefault="00FC39C1" w:rsidP="00FC39C1">
            <w:pPr>
              <w:rPr>
                <w:b/>
                <w:bCs/>
              </w:rPr>
            </w:pPr>
            <w:r>
              <w:rPr>
                <w:b/>
                <w:bCs/>
              </w:rPr>
              <w:t>Collaborative Leadership and Organisational Development:</w:t>
            </w:r>
          </w:p>
          <w:p w14:paraId="503A4E83" w14:textId="77777777" w:rsidR="00FC39C1" w:rsidRDefault="00FC39C1" w:rsidP="00FC39C1">
            <w:pPr>
              <w:rPr>
                <w:b/>
                <w:bCs/>
              </w:rPr>
            </w:pPr>
          </w:p>
          <w:p w14:paraId="1088E7A6" w14:textId="77777777" w:rsidR="00FC39C1" w:rsidRPr="00FC39C1" w:rsidRDefault="00FC39C1" w:rsidP="00FC39C1">
            <w:pPr>
              <w:rPr>
                <w:b/>
                <w:bCs/>
              </w:rPr>
            </w:pPr>
            <w:r w:rsidRPr="00FC39C1">
              <w:rPr>
                <w:b/>
                <w:bCs/>
              </w:rPr>
              <w:t>Women's Leadership Programme: Drop-In session</w:t>
            </w:r>
          </w:p>
          <w:p w14:paraId="6F2B8C1D" w14:textId="77777777" w:rsidR="00FC39C1" w:rsidRPr="00FC39C1" w:rsidRDefault="00FC39C1" w:rsidP="00FC39C1">
            <w:r w:rsidRPr="00FC39C1">
              <w:t>Thursday 1 May | 12:00 - 12:45</w:t>
            </w:r>
          </w:p>
          <w:p w14:paraId="18B16044" w14:textId="77777777" w:rsidR="00FC39C1" w:rsidRDefault="00FC39C1" w:rsidP="00FC39C1">
            <w:pPr>
              <w:rPr>
                <w:b/>
                <w:bCs/>
              </w:rPr>
            </w:pPr>
          </w:p>
          <w:p w14:paraId="71A93EDE" w14:textId="77777777" w:rsidR="00FC39C1" w:rsidRDefault="00FC39C1" w:rsidP="00FC39C1">
            <w:r>
              <w:rPr>
                <w:b/>
                <w:bCs/>
              </w:rPr>
              <w:t>Register here:</w:t>
            </w:r>
            <w:r w:rsidR="00232E66">
              <w:rPr>
                <w:b/>
                <w:bCs/>
              </w:rPr>
              <w:t xml:space="preserve"> </w:t>
            </w:r>
            <w:hyperlink r:id="rId42" w:anchor="msdynmkt_trackingcontext=86c7a319-9fa6-4e79-8f60-0a25cf320100&amp;msdynmkt_prefill=mktprf1d87ba991e4b42b1b01ce76bd8e96336eoprf" w:history="1">
              <w:r w:rsidR="00232E66" w:rsidRPr="00232E66">
                <w:rPr>
                  <w:rStyle w:val="Hyperlink"/>
                </w:rPr>
                <w:t>Women's Leadership Programme: Drop-in session</w:t>
              </w:r>
            </w:hyperlink>
          </w:p>
          <w:p w14:paraId="480189E1" w14:textId="77777777" w:rsidR="00232E66" w:rsidRDefault="00232E66" w:rsidP="00FC39C1"/>
          <w:p w14:paraId="1047B8AF" w14:textId="77777777" w:rsidR="00232E66" w:rsidRPr="00232E66" w:rsidRDefault="00232E66" w:rsidP="00232E66">
            <w:pPr>
              <w:rPr>
                <w:b/>
                <w:bCs/>
              </w:rPr>
            </w:pPr>
            <w:r w:rsidRPr="00232E66">
              <w:rPr>
                <w:b/>
                <w:bCs/>
              </w:rPr>
              <w:t>Step Up Step Across: Drop-In Session</w:t>
            </w:r>
          </w:p>
          <w:p w14:paraId="2A84C979" w14:textId="77777777" w:rsidR="00232E66" w:rsidRDefault="00232E66" w:rsidP="00232E66">
            <w:r w:rsidRPr="00232E66">
              <w:t>Friday 2 May | 12:00 - 12:45</w:t>
            </w:r>
          </w:p>
          <w:p w14:paraId="343C341B" w14:textId="77777777" w:rsidR="00232E66" w:rsidRDefault="00232E66" w:rsidP="00232E66"/>
          <w:p w14:paraId="32B38534" w14:textId="25989AC3" w:rsidR="00232E66" w:rsidRPr="00232E66" w:rsidRDefault="00232E66" w:rsidP="00232E66">
            <w:pPr>
              <w:rPr>
                <w:b/>
                <w:bCs/>
              </w:rPr>
            </w:pPr>
            <w:r>
              <w:rPr>
                <w:b/>
                <w:bCs/>
              </w:rPr>
              <w:t xml:space="preserve">Register here: </w:t>
            </w:r>
            <w:hyperlink r:id="rId43" w:anchor="msdynmkt_trackingcontext=86c7a319-9fa6-4e79-8f60-0a25cf320100&amp;msdynmkt_prefill=mktprf1d87ba991e4b42b1b01ce76bd8e96336eoprf" w:history="1">
              <w:r w:rsidRPr="00232E66">
                <w:rPr>
                  <w:rStyle w:val="Hyperlink"/>
                </w:rPr>
                <w:t>Step Up Step Across: Drop-in Session</w:t>
              </w:r>
            </w:hyperlink>
          </w:p>
          <w:p w14:paraId="3E36A21C" w14:textId="77777777" w:rsidR="00232E66" w:rsidRDefault="00232E66" w:rsidP="00FC39C1">
            <w:pPr>
              <w:rPr>
                <w:b/>
                <w:bCs/>
              </w:rPr>
            </w:pPr>
          </w:p>
          <w:p w14:paraId="6A775913" w14:textId="77777777" w:rsidR="00232E66" w:rsidRPr="00232E66" w:rsidRDefault="00232E66" w:rsidP="00232E66">
            <w:pPr>
              <w:rPr>
                <w:b/>
                <w:bCs/>
              </w:rPr>
            </w:pPr>
            <w:r w:rsidRPr="00232E66">
              <w:rPr>
                <w:b/>
                <w:bCs/>
              </w:rPr>
              <w:t>Advanced Collaborative Leadership Programme: Drop-In Session</w:t>
            </w:r>
          </w:p>
          <w:p w14:paraId="7FA116CC" w14:textId="77777777" w:rsidR="00232E66" w:rsidRDefault="00232E66" w:rsidP="00232E66">
            <w:r w:rsidRPr="00232E66">
              <w:t>Tuesday 6 May | 12:00 - 12:45</w:t>
            </w:r>
          </w:p>
          <w:p w14:paraId="2DCC9139" w14:textId="77777777" w:rsidR="00232E66" w:rsidRDefault="00232E66" w:rsidP="00232E66"/>
          <w:p w14:paraId="461FEAEF" w14:textId="58A8B70B" w:rsidR="00232E66" w:rsidRPr="00232E66" w:rsidRDefault="00232E66" w:rsidP="00232E66">
            <w:pPr>
              <w:rPr>
                <w:b/>
                <w:bCs/>
              </w:rPr>
            </w:pPr>
            <w:r>
              <w:rPr>
                <w:b/>
                <w:bCs/>
              </w:rPr>
              <w:t xml:space="preserve">Register here: </w:t>
            </w:r>
            <w:hyperlink r:id="rId44" w:anchor="msdynmkt_trackingcontext=86c7a319-9fa6-4e79-8f60-0a25cf320100&amp;msdynmkt_prefill=mktprf1d87ba991e4b42b1b01ce76bd8e96336eoprf" w:history="1">
              <w:r w:rsidRPr="00232E66">
                <w:rPr>
                  <w:rStyle w:val="Hyperlink"/>
                </w:rPr>
                <w:t>Advanced Collaborative Leadership Programme: Drop-In Session</w:t>
              </w:r>
            </w:hyperlink>
          </w:p>
          <w:p w14:paraId="097B4735" w14:textId="77777777" w:rsidR="00232E66" w:rsidRDefault="00232E66" w:rsidP="00FC39C1">
            <w:pPr>
              <w:rPr>
                <w:b/>
                <w:bCs/>
              </w:rPr>
            </w:pPr>
          </w:p>
          <w:p w14:paraId="558C87B8" w14:textId="77777777" w:rsidR="00232E66" w:rsidRPr="00232E66" w:rsidRDefault="00232E66" w:rsidP="00232E66">
            <w:pPr>
              <w:rPr>
                <w:b/>
                <w:bCs/>
              </w:rPr>
            </w:pPr>
            <w:r w:rsidRPr="00232E66">
              <w:rPr>
                <w:b/>
                <w:bCs/>
              </w:rPr>
              <w:lastRenderedPageBreak/>
              <w:t>Learning at Work Week Webinar</w:t>
            </w:r>
          </w:p>
          <w:p w14:paraId="0B3F8A1E" w14:textId="77777777" w:rsidR="00232E66" w:rsidRPr="00232E66" w:rsidRDefault="00232E66" w:rsidP="00232E66">
            <w:r w:rsidRPr="00232E66">
              <w:t>Wednesday 14 May | 11:00 - 12:30</w:t>
            </w:r>
          </w:p>
          <w:p w14:paraId="01084104" w14:textId="77777777" w:rsidR="00232E66" w:rsidRDefault="00232E66" w:rsidP="00FC39C1">
            <w:pPr>
              <w:rPr>
                <w:b/>
                <w:bCs/>
              </w:rPr>
            </w:pPr>
          </w:p>
          <w:p w14:paraId="71C5C9BD" w14:textId="7119C5C8" w:rsidR="00232E66" w:rsidRPr="00232E66" w:rsidRDefault="00232E66" w:rsidP="00FC39C1">
            <w:r>
              <w:rPr>
                <w:b/>
                <w:bCs/>
              </w:rPr>
              <w:t xml:space="preserve">Register here: </w:t>
            </w:r>
            <w:hyperlink r:id="rId45" w:anchor="msdynmkt_trackingcontext=86c7a319-9fa6-4e79-8f60-0a25cf320100&amp;msdynmkt_prefill=mktprf1d87ba991e4b42b1b01ce76bd8e96336eoprf" w:history="1">
              <w:r w:rsidRPr="00232E66">
                <w:rPr>
                  <w:rStyle w:val="Hyperlink"/>
                </w:rPr>
                <w:t>Learning at Work Week Webinar</w:t>
              </w:r>
            </w:hyperlink>
          </w:p>
          <w:p w14:paraId="0E4B12B6" w14:textId="77777777" w:rsidR="00232E66" w:rsidRDefault="00232E66" w:rsidP="00232E66">
            <w:pPr>
              <w:rPr>
                <w:b/>
                <w:bCs/>
              </w:rPr>
            </w:pPr>
          </w:p>
          <w:p w14:paraId="757B7F0D" w14:textId="316BC400" w:rsidR="00232E66" w:rsidRPr="00232E66" w:rsidRDefault="00232E66" w:rsidP="00232E66">
            <w:pPr>
              <w:rPr>
                <w:b/>
                <w:bCs/>
              </w:rPr>
            </w:pPr>
            <w:r w:rsidRPr="00232E66">
              <w:rPr>
                <w:b/>
                <w:bCs/>
              </w:rPr>
              <w:t>Senior Leaders Programme: Drop-In Session</w:t>
            </w:r>
          </w:p>
          <w:p w14:paraId="1DC5FFF9" w14:textId="77777777" w:rsidR="00232E66" w:rsidRDefault="00232E66" w:rsidP="00232E66">
            <w:r w:rsidRPr="00232E66">
              <w:t>Friday 13 June | 12:00 - 12:45</w:t>
            </w:r>
          </w:p>
          <w:p w14:paraId="7E440892" w14:textId="77777777" w:rsidR="00232E66" w:rsidRDefault="00232E66" w:rsidP="00232E66"/>
          <w:p w14:paraId="7B688B06" w14:textId="445BA1EF" w:rsidR="00232E66" w:rsidRPr="00232E66" w:rsidRDefault="00232E66" w:rsidP="00232E66">
            <w:r>
              <w:rPr>
                <w:b/>
                <w:bCs/>
              </w:rPr>
              <w:t xml:space="preserve">Register here: </w:t>
            </w:r>
            <w:hyperlink r:id="rId46" w:anchor="msdynmkt_trackingcontext=86c7a319-9fa6-4e79-8f60-0a25cf320100&amp;msdynmkt_prefill=mktprf1d87ba991e4b42b1b01ce76bd8e96336eoprf" w:history="1">
              <w:r w:rsidRPr="00232E66">
                <w:rPr>
                  <w:rStyle w:val="Hyperlink"/>
                </w:rPr>
                <w:t>Senior Leaders Programme: Drop-in Session</w:t>
              </w:r>
            </w:hyperlink>
          </w:p>
          <w:p w14:paraId="5A964BDA" w14:textId="77777777" w:rsidR="00232E66" w:rsidRDefault="00232E66" w:rsidP="00FC39C1">
            <w:pPr>
              <w:rPr>
                <w:b/>
                <w:bCs/>
              </w:rPr>
            </w:pPr>
          </w:p>
          <w:p w14:paraId="025BD3F4" w14:textId="77777777" w:rsidR="00232E66" w:rsidRPr="00232E66" w:rsidRDefault="00232E66" w:rsidP="00232E66">
            <w:pPr>
              <w:rPr>
                <w:b/>
                <w:bCs/>
              </w:rPr>
            </w:pPr>
            <w:r w:rsidRPr="00232E66">
              <w:rPr>
                <w:b/>
                <w:bCs/>
              </w:rPr>
              <w:t>Workings of Whitehall: Key Players in the Policymaking Process</w:t>
            </w:r>
          </w:p>
          <w:p w14:paraId="17DEDCA8" w14:textId="77777777" w:rsidR="00232E66" w:rsidRPr="00232E66" w:rsidRDefault="00232E66" w:rsidP="00232E66">
            <w:pPr>
              <w:rPr>
                <w:b/>
                <w:bCs/>
              </w:rPr>
            </w:pPr>
            <w:r w:rsidRPr="00232E66">
              <w:rPr>
                <w:b/>
                <w:bCs/>
                <w:i/>
                <w:iCs/>
              </w:rPr>
              <w:t>*NEW*</w:t>
            </w:r>
          </w:p>
          <w:p w14:paraId="5BC3E888" w14:textId="77777777" w:rsidR="00232E66" w:rsidRPr="00232E66" w:rsidRDefault="00232E66" w:rsidP="00232E66">
            <w:r w:rsidRPr="00232E66">
              <w:t>Thursday 25 September | 09:00 - 17:00</w:t>
            </w:r>
          </w:p>
          <w:p w14:paraId="4FA64CAB" w14:textId="77777777" w:rsidR="00232E66" w:rsidRDefault="00232E66" w:rsidP="00FC39C1">
            <w:pPr>
              <w:rPr>
                <w:b/>
                <w:bCs/>
              </w:rPr>
            </w:pPr>
          </w:p>
          <w:p w14:paraId="5467BB45" w14:textId="39C1C6FA" w:rsidR="00232E66" w:rsidRDefault="00232E66" w:rsidP="00FC39C1">
            <w:r>
              <w:rPr>
                <w:b/>
                <w:bCs/>
              </w:rPr>
              <w:t xml:space="preserve">Register here: </w:t>
            </w:r>
            <w:hyperlink r:id="rId47" w:anchor="msdynmkt_trackingcontext=86c7a319-9fa6-4e79-8f60-0a25cf320100&amp;msdynmkt_prefill=mktprf1d87ba991e4b42b1b01ce76bd8e96336eoprf" w:history="1">
              <w:r w:rsidRPr="00232E66">
                <w:rPr>
                  <w:rStyle w:val="Hyperlink"/>
                </w:rPr>
                <w:t>Workings of Whitehall: Key Players in the Policymaking Process</w:t>
              </w:r>
            </w:hyperlink>
          </w:p>
          <w:p w14:paraId="5D20F5A6" w14:textId="77777777" w:rsidR="00232E66" w:rsidRDefault="00232E66" w:rsidP="00FC39C1">
            <w:pPr>
              <w:rPr>
                <w:b/>
                <w:bCs/>
              </w:rPr>
            </w:pPr>
          </w:p>
          <w:p w14:paraId="52C7CDB9" w14:textId="791D7D41" w:rsidR="00232E66" w:rsidRDefault="0059095C" w:rsidP="00FC39C1">
            <w:pPr>
              <w:rPr>
                <w:b/>
                <w:bCs/>
              </w:rPr>
            </w:pPr>
            <w:r>
              <w:rPr>
                <w:b/>
                <w:bCs/>
              </w:rPr>
              <w:t>Technology and Digital:</w:t>
            </w:r>
          </w:p>
          <w:p w14:paraId="746580CE" w14:textId="77777777" w:rsidR="0059095C" w:rsidRDefault="0059095C" w:rsidP="00FC39C1">
            <w:pPr>
              <w:rPr>
                <w:b/>
                <w:bCs/>
              </w:rPr>
            </w:pPr>
          </w:p>
          <w:p w14:paraId="56B92558" w14:textId="77777777" w:rsidR="0059095C" w:rsidRPr="0059095C" w:rsidRDefault="0059095C" w:rsidP="0059095C">
            <w:pPr>
              <w:rPr>
                <w:b/>
                <w:bCs/>
              </w:rPr>
            </w:pPr>
            <w:r w:rsidRPr="0059095C">
              <w:rPr>
                <w:b/>
                <w:bCs/>
              </w:rPr>
              <w:t>Breakfast Briefing with Ilan Gur, CEO, Advanced Research + Invention Agency (ARIA)</w:t>
            </w:r>
          </w:p>
          <w:p w14:paraId="17DA8394" w14:textId="77777777" w:rsidR="0059095C" w:rsidRPr="0059095C" w:rsidRDefault="0059095C" w:rsidP="0059095C">
            <w:pPr>
              <w:rPr>
                <w:b/>
                <w:bCs/>
              </w:rPr>
            </w:pPr>
            <w:r w:rsidRPr="0059095C">
              <w:rPr>
                <w:b/>
                <w:bCs/>
                <w:i/>
                <w:iCs/>
              </w:rPr>
              <w:t>*NEW*</w:t>
            </w:r>
          </w:p>
          <w:p w14:paraId="34F679BE" w14:textId="77777777" w:rsidR="0059095C" w:rsidRDefault="0059095C" w:rsidP="0059095C">
            <w:r w:rsidRPr="0059095C">
              <w:t>Thursday 5 June | 08:00 - 10:00</w:t>
            </w:r>
          </w:p>
          <w:p w14:paraId="5CB97F18" w14:textId="77777777" w:rsidR="0059095C" w:rsidRDefault="0059095C" w:rsidP="0059095C"/>
          <w:p w14:paraId="6432AC51" w14:textId="2C7A10DD" w:rsidR="0059095C" w:rsidRDefault="0059095C" w:rsidP="0059095C">
            <w:pPr>
              <w:rPr>
                <w:b/>
                <w:bCs/>
              </w:rPr>
            </w:pPr>
            <w:r>
              <w:rPr>
                <w:b/>
                <w:bCs/>
              </w:rPr>
              <w:t xml:space="preserve">Register here: </w:t>
            </w:r>
            <w:hyperlink r:id="rId48" w:anchor="msdynmkt_trackingcontext=86c7a319-9fa6-4e79-8f60-0a25cf320100&amp;msdynmkt_prefill=mktprf1d87ba991e4b42b1b01ce76bd8e96336eoprf" w:history="1">
              <w:r w:rsidRPr="0059095C">
                <w:rPr>
                  <w:rStyle w:val="Hyperlink"/>
                </w:rPr>
                <w:t>WIG Breakfast Briefing with Ilan Gur, CEO, Advanced Research + Invention Agency (ARIA)</w:t>
              </w:r>
            </w:hyperlink>
          </w:p>
          <w:p w14:paraId="7B3FA4E3" w14:textId="77777777" w:rsidR="0059095C" w:rsidRDefault="0059095C" w:rsidP="0059095C">
            <w:pPr>
              <w:rPr>
                <w:b/>
                <w:bCs/>
              </w:rPr>
            </w:pPr>
          </w:p>
          <w:p w14:paraId="404085C8" w14:textId="77777777" w:rsidR="0059095C" w:rsidRPr="0059095C" w:rsidRDefault="0059095C" w:rsidP="0059095C">
            <w:pPr>
              <w:rPr>
                <w:b/>
                <w:bCs/>
              </w:rPr>
            </w:pPr>
            <w:r w:rsidRPr="0059095C">
              <w:rPr>
                <w:b/>
                <w:bCs/>
              </w:rPr>
              <w:t>Building Trust and Cohesion Across the Sectors in the Adoption of Agentic AI</w:t>
            </w:r>
          </w:p>
          <w:p w14:paraId="06591ABC" w14:textId="77777777" w:rsidR="0059095C" w:rsidRPr="0059095C" w:rsidRDefault="0059095C" w:rsidP="0059095C">
            <w:pPr>
              <w:rPr>
                <w:b/>
                <w:bCs/>
              </w:rPr>
            </w:pPr>
            <w:r w:rsidRPr="0059095C">
              <w:rPr>
                <w:b/>
                <w:bCs/>
                <w:i/>
                <w:iCs/>
              </w:rPr>
              <w:t>*NEW*</w:t>
            </w:r>
          </w:p>
          <w:p w14:paraId="23633FF1" w14:textId="77777777" w:rsidR="0059095C" w:rsidRPr="0059095C" w:rsidRDefault="0059095C" w:rsidP="0059095C">
            <w:r w:rsidRPr="0059095C">
              <w:t>Thursday 26 June | 08:00 - 10:00</w:t>
            </w:r>
          </w:p>
          <w:p w14:paraId="148DD679" w14:textId="77777777" w:rsidR="0059095C" w:rsidRDefault="0059095C" w:rsidP="0059095C">
            <w:pPr>
              <w:rPr>
                <w:b/>
                <w:bCs/>
              </w:rPr>
            </w:pPr>
          </w:p>
          <w:p w14:paraId="4D9A7FEF" w14:textId="62D70A23" w:rsidR="0059095C" w:rsidRDefault="0059095C" w:rsidP="0059095C">
            <w:pPr>
              <w:rPr>
                <w:b/>
                <w:bCs/>
              </w:rPr>
            </w:pPr>
            <w:r>
              <w:rPr>
                <w:b/>
                <w:bCs/>
              </w:rPr>
              <w:t xml:space="preserve">Register here: </w:t>
            </w:r>
            <w:hyperlink r:id="rId49" w:anchor="msdynmkt_trackingcontext=86c7a319-9fa6-4e79-8f60-0a25cf320100&amp;msdynmkt_prefill=mktprf1d87ba991e4b42b1b01ce76bd8e96336eoprf" w:history="1">
              <w:r w:rsidRPr="0059095C">
                <w:rPr>
                  <w:rStyle w:val="Hyperlink"/>
                </w:rPr>
                <w:t>WIG Panel: Building Trust and Cohesion Across the Sectors in the Adoption of Agentic AI</w:t>
              </w:r>
            </w:hyperlink>
          </w:p>
          <w:p w14:paraId="4248F980" w14:textId="77777777" w:rsidR="0059095C" w:rsidRDefault="0059095C" w:rsidP="0059095C">
            <w:pPr>
              <w:rPr>
                <w:b/>
                <w:bCs/>
              </w:rPr>
            </w:pPr>
          </w:p>
          <w:p w14:paraId="0B1C24E0" w14:textId="77777777" w:rsidR="0059095C" w:rsidRPr="0059095C" w:rsidRDefault="0059095C" w:rsidP="0059095C">
            <w:pPr>
              <w:rPr>
                <w:b/>
                <w:bCs/>
              </w:rPr>
            </w:pPr>
            <w:r w:rsidRPr="0059095C">
              <w:rPr>
                <w:b/>
                <w:bCs/>
              </w:rPr>
              <w:t>Breakfast Briefing with Dr Dave Smith, National Technology Adviser, Department for Science, Innovation &amp; Technology</w:t>
            </w:r>
          </w:p>
          <w:p w14:paraId="51BF557A" w14:textId="77777777" w:rsidR="0059095C" w:rsidRPr="0059095C" w:rsidRDefault="0059095C" w:rsidP="0059095C">
            <w:pPr>
              <w:rPr>
                <w:b/>
                <w:bCs/>
              </w:rPr>
            </w:pPr>
            <w:r w:rsidRPr="0059095C">
              <w:rPr>
                <w:b/>
                <w:bCs/>
                <w:i/>
                <w:iCs/>
              </w:rPr>
              <w:t>*NEW*</w:t>
            </w:r>
          </w:p>
          <w:p w14:paraId="343F1AB0" w14:textId="77777777" w:rsidR="0059095C" w:rsidRPr="0059095C" w:rsidRDefault="0059095C" w:rsidP="0059095C">
            <w:r w:rsidRPr="0059095C">
              <w:t>Tuesday 8 July | 08:00 - 10:00</w:t>
            </w:r>
          </w:p>
          <w:p w14:paraId="698E9E75" w14:textId="77777777" w:rsidR="0059095C" w:rsidRDefault="0059095C" w:rsidP="0059095C">
            <w:pPr>
              <w:rPr>
                <w:b/>
                <w:bCs/>
              </w:rPr>
            </w:pPr>
          </w:p>
          <w:p w14:paraId="72A26FCE" w14:textId="7C6C8F74" w:rsidR="00232E66" w:rsidRPr="00FC39C1" w:rsidRDefault="0059095C" w:rsidP="00FC39C1">
            <w:pPr>
              <w:rPr>
                <w:b/>
                <w:bCs/>
              </w:rPr>
            </w:pPr>
            <w:r>
              <w:rPr>
                <w:b/>
                <w:bCs/>
              </w:rPr>
              <w:t xml:space="preserve">Register here: </w:t>
            </w:r>
            <w:hyperlink r:id="rId50" w:anchor="msdynmkt_trackingcontext=86c7a319-9fa6-4e79-8f60-0a25cf320100&amp;msdynmkt_prefill=mktprf1d87ba991e4b42b1b01ce76bd8e96336eoprf" w:history="1">
              <w:r w:rsidRPr="0059095C">
                <w:rPr>
                  <w:rStyle w:val="Hyperlink"/>
                </w:rPr>
                <w:t>WIG Briefing with Dr Dave Smith, National Technology Adviser, DSIT</w:t>
              </w:r>
            </w:hyperlink>
          </w:p>
        </w:tc>
      </w:tr>
      <w:tr w:rsidR="00147ACD" w14:paraId="364DDA39" w14:textId="5CA8376F" w:rsidTr="00147ACD">
        <w:trPr>
          <w:trHeight w:val="1445"/>
        </w:trPr>
        <w:tc>
          <w:tcPr>
            <w:tcW w:w="2405" w:type="dxa"/>
            <w:shd w:val="clear" w:color="auto" w:fill="2F5496" w:themeFill="accent1" w:themeFillShade="BF"/>
          </w:tcPr>
          <w:p w14:paraId="00E1F938" w14:textId="77777777" w:rsidR="00147ACD" w:rsidRDefault="00147ACD" w:rsidP="00147ACD">
            <w:pPr>
              <w:rPr>
                <w:color w:val="FFFFFF" w:themeColor="background1"/>
              </w:rPr>
            </w:pPr>
          </w:p>
          <w:p w14:paraId="5D454B35" w14:textId="77777777" w:rsidR="00147ACD" w:rsidRDefault="00147ACD" w:rsidP="00147ACD">
            <w:pPr>
              <w:rPr>
                <w:color w:val="FFFFFF" w:themeColor="background1"/>
              </w:rPr>
            </w:pPr>
          </w:p>
          <w:p w14:paraId="5CDD713B" w14:textId="5246ABF3" w:rsidR="00147ACD" w:rsidRPr="00FB561E" w:rsidRDefault="00147ACD" w:rsidP="00147ACD">
            <w:pPr>
              <w:jc w:val="center"/>
              <w:rPr>
                <w:b/>
                <w:bCs/>
                <w:color w:val="FFFFFF" w:themeColor="background1"/>
              </w:rPr>
            </w:pPr>
            <w:proofErr w:type="spellStart"/>
            <w:r w:rsidRPr="00FB561E">
              <w:rPr>
                <w:b/>
                <w:bCs/>
                <w:color w:val="FFFFFF" w:themeColor="background1"/>
              </w:rPr>
              <w:t>Wonk</w:t>
            </w:r>
            <w:r w:rsidR="009F5E3E" w:rsidRPr="00FB561E">
              <w:rPr>
                <w:b/>
                <w:bCs/>
                <w:color w:val="FFFFFF" w:themeColor="background1"/>
              </w:rPr>
              <w:t>e</w:t>
            </w:r>
            <w:proofErr w:type="spellEnd"/>
          </w:p>
        </w:tc>
        <w:tc>
          <w:tcPr>
            <w:tcW w:w="6662" w:type="dxa"/>
            <w:shd w:val="clear" w:color="auto" w:fill="FFFFFF" w:themeFill="background1"/>
          </w:tcPr>
          <w:p w14:paraId="0785FC21" w14:textId="77777777" w:rsidR="00147ACD" w:rsidRDefault="00A71DE7" w:rsidP="00147ACD">
            <w:pPr>
              <w:rPr>
                <w:b/>
                <w:bCs/>
                <w:u w:val="single"/>
              </w:rPr>
            </w:pPr>
            <w:r>
              <w:rPr>
                <w:b/>
                <w:bCs/>
                <w:u w:val="single"/>
              </w:rPr>
              <w:t>What you might have missed:</w:t>
            </w:r>
          </w:p>
          <w:p w14:paraId="68721AD0" w14:textId="77777777" w:rsidR="00A71DE7" w:rsidRDefault="00A71DE7" w:rsidP="00147ACD">
            <w:pPr>
              <w:rPr>
                <w:b/>
                <w:bCs/>
                <w:u w:val="single"/>
              </w:rPr>
            </w:pPr>
          </w:p>
          <w:p w14:paraId="6D5A81DC" w14:textId="77777777" w:rsidR="00A71DE7" w:rsidRDefault="00A71DE7" w:rsidP="00147ACD">
            <w:pPr>
              <w:rPr>
                <w:b/>
                <w:bCs/>
              </w:rPr>
            </w:pPr>
            <w:r>
              <w:rPr>
                <w:b/>
                <w:bCs/>
              </w:rPr>
              <w:t>High education funding in Parliament</w:t>
            </w:r>
          </w:p>
          <w:p w14:paraId="43B43A09" w14:textId="77777777" w:rsidR="00A71DE7" w:rsidRPr="00A71DE7" w:rsidRDefault="00A71DE7" w:rsidP="00A71DE7">
            <w:r w:rsidRPr="00A71DE7">
              <w:t xml:space="preserve">The House of Commons Education Committee held a </w:t>
            </w:r>
            <w:r w:rsidRPr="00A71DE7">
              <w:rPr>
                <w:b/>
                <w:bCs/>
              </w:rPr>
              <w:t>hearing on higher education funding</w:t>
            </w:r>
            <w:r w:rsidRPr="00A71DE7">
              <w:t xml:space="preserve">, with speakers from Universities UK, the University and College Union, the National Union of Students, the Universities and Colleges Employers Association, Research England, </w:t>
            </w:r>
            <w:proofErr w:type="spellStart"/>
            <w:r w:rsidRPr="00A71DE7">
              <w:t>MillionPlus</w:t>
            </w:r>
            <w:proofErr w:type="spellEnd"/>
            <w:r w:rsidRPr="00A71DE7">
              <w:t xml:space="preserve">, the Russell Group, and the British Universities’ International Liaison Association – </w:t>
            </w:r>
            <w:hyperlink r:id="rId51" w:history="1">
              <w:r w:rsidRPr="00A71DE7">
                <w:rPr>
                  <w:rStyle w:val="Hyperlink"/>
                </w:rPr>
                <w:t>the full transcripts are now up</w:t>
              </w:r>
            </w:hyperlink>
            <w:r w:rsidRPr="00A71DE7">
              <w:t xml:space="preserve"> on the committee page.</w:t>
            </w:r>
          </w:p>
          <w:p w14:paraId="585075AB" w14:textId="77777777" w:rsidR="00A71DE7" w:rsidRDefault="00A71DE7" w:rsidP="00147ACD"/>
          <w:p w14:paraId="193259E2" w14:textId="77777777" w:rsidR="00A71DE7" w:rsidRDefault="00A71DE7" w:rsidP="00147ACD">
            <w:pPr>
              <w:rPr>
                <w:b/>
                <w:bCs/>
              </w:rPr>
            </w:pPr>
            <w:proofErr w:type="spellStart"/>
            <w:r>
              <w:rPr>
                <w:b/>
                <w:bCs/>
              </w:rPr>
              <w:t>OfS</w:t>
            </w:r>
            <w:proofErr w:type="spellEnd"/>
            <w:r>
              <w:rPr>
                <w:b/>
                <w:bCs/>
              </w:rPr>
              <w:t xml:space="preserve"> on the marking boycott</w:t>
            </w:r>
          </w:p>
          <w:p w14:paraId="2238D7B6" w14:textId="77777777" w:rsidR="00A71DE7" w:rsidRPr="00A71DE7" w:rsidRDefault="00A71DE7" w:rsidP="00A71DE7">
            <w:r w:rsidRPr="00A71DE7">
              <w:t xml:space="preserve">The </w:t>
            </w:r>
            <w:r w:rsidRPr="00A71DE7">
              <w:rPr>
                <w:b/>
                <w:bCs/>
              </w:rPr>
              <w:t>Office for Students</w:t>
            </w:r>
            <w:r w:rsidRPr="00A71DE7">
              <w:t xml:space="preserve"> (</w:t>
            </w:r>
            <w:proofErr w:type="spellStart"/>
            <w:r w:rsidRPr="00A71DE7">
              <w:t>OfS</w:t>
            </w:r>
            <w:proofErr w:type="spellEnd"/>
            <w:r w:rsidRPr="00A71DE7">
              <w:t xml:space="preserve">) released an insight report on </w:t>
            </w:r>
            <w:hyperlink r:id="rId52" w:history="1">
              <w:r w:rsidRPr="00A71DE7">
                <w:rPr>
                  <w:rStyle w:val="Hyperlink"/>
                </w:rPr>
                <w:t>how students were affected by the 2023 marking and assessment boycott</w:t>
              </w:r>
            </w:hyperlink>
            <w:r w:rsidRPr="00A71DE7">
              <w:t>, accompanied by polling from YouGov. Some 54 per cent of respondents were dissatisfied with how their institution managed the situation, and only 30 per cent were aware of a right to request financial compensation.</w:t>
            </w:r>
          </w:p>
          <w:p w14:paraId="22B57C1B" w14:textId="77777777" w:rsidR="00A71DE7" w:rsidRDefault="00A71DE7" w:rsidP="00147ACD"/>
          <w:p w14:paraId="3871262E" w14:textId="77777777" w:rsidR="00A71DE7" w:rsidRDefault="00A71DE7" w:rsidP="00147ACD">
            <w:pPr>
              <w:rPr>
                <w:b/>
                <w:bCs/>
              </w:rPr>
            </w:pPr>
            <w:r>
              <w:rPr>
                <w:b/>
                <w:bCs/>
              </w:rPr>
              <w:t>Sussex free speech fallout</w:t>
            </w:r>
          </w:p>
          <w:p w14:paraId="3C637212" w14:textId="1AD9B022" w:rsidR="00A71DE7" w:rsidRPr="00A71DE7" w:rsidRDefault="008B4B55" w:rsidP="00147ACD">
            <w:hyperlink r:id="rId53" w:history="1">
              <w:r w:rsidR="00A71DE7" w:rsidRPr="00A71DE7">
                <w:rPr>
                  <w:rStyle w:val="Hyperlink"/>
                </w:rPr>
                <w:t>The Office for Students is writing to universities</w:t>
              </w:r>
            </w:hyperlink>
            <w:r w:rsidR="00A71DE7" w:rsidRPr="00A71DE7">
              <w:t xml:space="preserve"> that have transgender equality policies similar to that of the University of Sussex, the Guardian reported earlier this week – this morning </w:t>
            </w:r>
            <w:hyperlink r:id="rId54" w:history="1">
              <w:r w:rsidR="00A71DE7" w:rsidRPr="00A71DE7">
                <w:rPr>
                  <w:rStyle w:val="Hyperlink"/>
                </w:rPr>
                <w:t>the paper has a follow-up article</w:t>
              </w:r>
            </w:hyperlink>
            <w:r w:rsidR="00A71DE7" w:rsidRPr="00A71DE7">
              <w:t xml:space="preserve"> examining how the ruling has </w:t>
            </w:r>
            <w:r w:rsidR="00A71DE7" w:rsidRPr="00A71DE7">
              <w:rPr>
                <w:b/>
                <w:bCs/>
              </w:rPr>
              <w:t>“sparked anxiety in the sector.”</w:t>
            </w:r>
            <w:r w:rsidR="00A71DE7" w:rsidRPr="00A71DE7">
              <w:t xml:space="preserve"> University of Worcester vice chancellor David Green is quoted as saying that a coercive approach “risks terrifying university leaders into a culture of compliance.”</w:t>
            </w:r>
          </w:p>
        </w:tc>
      </w:tr>
    </w:tbl>
    <w:p w14:paraId="1CD6E754" w14:textId="77777777" w:rsidR="00305A5F" w:rsidRDefault="00305A5F"/>
    <w:sectPr w:rsidR="00305A5F">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728E" w14:textId="77777777" w:rsidR="00FB561E" w:rsidRDefault="00FB561E" w:rsidP="00FB561E">
      <w:pPr>
        <w:spacing w:after="0" w:line="240" w:lineRule="auto"/>
      </w:pPr>
      <w:r>
        <w:separator/>
      </w:r>
    </w:p>
  </w:endnote>
  <w:endnote w:type="continuationSeparator" w:id="0">
    <w:p w14:paraId="4386EF4F" w14:textId="77777777" w:rsidR="00FB561E" w:rsidRDefault="00FB561E" w:rsidP="00FB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54373"/>
      <w:docPartObj>
        <w:docPartGallery w:val="Page Numbers (Bottom of Page)"/>
        <w:docPartUnique/>
      </w:docPartObj>
    </w:sdtPr>
    <w:sdtEndPr>
      <w:rPr>
        <w:noProof/>
      </w:rPr>
    </w:sdtEndPr>
    <w:sdtContent>
      <w:p w14:paraId="20B0F1E6" w14:textId="184752C1" w:rsidR="00FB561E" w:rsidRDefault="00FB56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51A09" w14:textId="77777777" w:rsidR="00FB561E" w:rsidRDefault="00FB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91A2" w14:textId="77777777" w:rsidR="00FB561E" w:rsidRDefault="00FB561E" w:rsidP="00FB561E">
      <w:pPr>
        <w:spacing w:after="0" w:line="240" w:lineRule="auto"/>
      </w:pPr>
      <w:r>
        <w:separator/>
      </w:r>
    </w:p>
  </w:footnote>
  <w:footnote w:type="continuationSeparator" w:id="0">
    <w:p w14:paraId="316AD9C6" w14:textId="77777777" w:rsidR="00FB561E" w:rsidRDefault="00FB561E" w:rsidP="00FB5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038"/>
    <w:multiLevelType w:val="multilevel"/>
    <w:tmpl w:val="AAB0B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635BB"/>
    <w:multiLevelType w:val="hybridMultilevel"/>
    <w:tmpl w:val="F6A60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CB15D2"/>
    <w:multiLevelType w:val="hybridMultilevel"/>
    <w:tmpl w:val="B7547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E77518"/>
    <w:multiLevelType w:val="hybridMultilevel"/>
    <w:tmpl w:val="CF429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3260170">
    <w:abstractNumId w:val="0"/>
  </w:num>
  <w:num w:numId="2" w16cid:durableId="493186873">
    <w:abstractNumId w:val="1"/>
  </w:num>
  <w:num w:numId="3" w16cid:durableId="47412606">
    <w:abstractNumId w:val="3"/>
  </w:num>
  <w:num w:numId="4" w16cid:durableId="100816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5F"/>
    <w:rsid w:val="00015F25"/>
    <w:rsid w:val="00147ACD"/>
    <w:rsid w:val="00232E66"/>
    <w:rsid w:val="002A13AA"/>
    <w:rsid w:val="002B32D6"/>
    <w:rsid w:val="00305A5F"/>
    <w:rsid w:val="00505EA6"/>
    <w:rsid w:val="0059095C"/>
    <w:rsid w:val="008B4B55"/>
    <w:rsid w:val="009F5E3E"/>
    <w:rsid w:val="00A05EEA"/>
    <w:rsid w:val="00A13C33"/>
    <w:rsid w:val="00A307B8"/>
    <w:rsid w:val="00A71DE7"/>
    <w:rsid w:val="00B46D3F"/>
    <w:rsid w:val="00CB26EB"/>
    <w:rsid w:val="00CB519F"/>
    <w:rsid w:val="00E42D94"/>
    <w:rsid w:val="00FB561E"/>
    <w:rsid w:val="00FC2CD5"/>
    <w:rsid w:val="00FC3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EB62"/>
  <w15:chartTrackingRefBased/>
  <w15:docId w15:val="{B2C0DFB1-19A2-4E30-8ACA-D950101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32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61E"/>
  </w:style>
  <w:style w:type="paragraph" w:styleId="Footer">
    <w:name w:val="footer"/>
    <w:basedOn w:val="Normal"/>
    <w:link w:val="FooterChar"/>
    <w:uiPriority w:val="99"/>
    <w:unhideWhenUsed/>
    <w:rsid w:val="00FB5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61E"/>
  </w:style>
  <w:style w:type="character" w:styleId="Hyperlink">
    <w:name w:val="Hyperlink"/>
    <w:basedOn w:val="DefaultParagraphFont"/>
    <w:uiPriority w:val="99"/>
    <w:unhideWhenUsed/>
    <w:rsid w:val="002B32D6"/>
    <w:rPr>
      <w:color w:val="0000FF"/>
      <w:u w:val="single"/>
    </w:rPr>
  </w:style>
  <w:style w:type="character" w:customStyle="1" w:styleId="Heading1Char">
    <w:name w:val="Heading 1 Char"/>
    <w:basedOn w:val="DefaultParagraphFont"/>
    <w:link w:val="Heading1"/>
    <w:uiPriority w:val="9"/>
    <w:rsid w:val="002B32D6"/>
    <w:rPr>
      <w:rFonts w:ascii="Times New Roman" w:eastAsia="Times New Roman" w:hAnsi="Times New Roman" w:cs="Times New Roman"/>
      <w:b/>
      <w:bCs/>
      <w:kern w:val="36"/>
      <w:sz w:val="48"/>
      <w:szCs w:val="48"/>
      <w:lang w:eastAsia="en-GB"/>
      <w14:ligatures w14:val="none"/>
    </w:rPr>
  </w:style>
  <w:style w:type="character" w:styleId="UnresolvedMention">
    <w:name w:val="Unresolved Mention"/>
    <w:basedOn w:val="DefaultParagraphFont"/>
    <w:uiPriority w:val="99"/>
    <w:semiHidden/>
    <w:unhideWhenUsed/>
    <w:rsid w:val="00A30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4583">
      <w:bodyDiv w:val="1"/>
      <w:marLeft w:val="0"/>
      <w:marRight w:val="0"/>
      <w:marTop w:val="0"/>
      <w:marBottom w:val="0"/>
      <w:divBdr>
        <w:top w:val="none" w:sz="0" w:space="0" w:color="auto"/>
        <w:left w:val="none" w:sz="0" w:space="0" w:color="auto"/>
        <w:bottom w:val="none" w:sz="0" w:space="0" w:color="auto"/>
        <w:right w:val="none" w:sz="0" w:space="0" w:color="auto"/>
      </w:divBdr>
    </w:div>
    <w:div w:id="50084664">
      <w:bodyDiv w:val="1"/>
      <w:marLeft w:val="0"/>
      <w:marRight w:val="0"/>
      <w:marTop w:val="0"/>
      <w:marBottom w:val="0"/>
      <w:divBdr>
        <w:top w:val="none" w:sz="0" w:space="0" w:color="auto"/>
        <w:left w:val="none" w:sz="0" w:space="0" w:color="auto"/>
        <w:bottom w:val="none" w:sz="0" w:space="0" w:color="auto"/>
        <w:right w:val="none" w:sz="0" w:space="0" w:color="auto"/>
      </w:divBdr>
    </w:div>
    <w:div w:id="71901304">
      <w:bodyDiv w:val="1"/>
      <w:marLeft w:val="0"/>
      <w:marRight w:val="0"/>
      <w:marTop w:val="0"/>
      <w:marBottom w:val="0"/>
      <w:divBdr>
        <w:top w:val="none" w:sz="0" w:space="0" w:color="auto"/>
        <w:left w:val="none" w:sz="0" w:space="0" w:color="auto"/>
        <w:bottom w:val="none" w:sz="0" w:space="0" w:color="auto"/>
        <w:right w:val="none" w:sz="0" w:space="0" w:color="auto"/>
      </w:divBdr>
    </w:div>
    <w:div w:id="203098305">
      <w:bodyDiv w:val="1"/>
      <w:marLeft w:val="0"/>
      <w:marRight w:val="0"/>
      <w:marTop w:val="0"/>
      <w:marBottom w:val="0"/>
      <w:divBdr>
        <w:top w:val="none" w:sz="0" w:space="0" w:color="auto"/>
        <w:left w:val="none" w:sz="0" w:space="0" w:color="auto"/>
        <w:bottom w:val="none" w:sz="0" w:space="0" w:color="auto"/>
        <w:right w:val="none" w:sz="0" w:space="0" w:color="auto"/>
      </w:divBdr>
    </w:div>
    <w:div w:id="212812842">
      <w:bodyDiv w:val="1"/>
      <w:marLeft w:val="0"/>
      <w:marRight w:val="0"/>
      <w:marTop w:val="0"/>
      <w:marBottom w:val="0"/>
      <w:divBdr>
        <w:top w:val="none" w:sz="0" w:space="0" w:color="auto"/>
        <w:left w:val="none" w:sz="0" w:space="0" w:color="auto"/>
        <w:bottom w:val="none" w:sz="0" w:space="0" w:color="auto"/>
        <w:right w:val="none" w:sz="0" w:space="0" w:color="auto"/>
      </w:divBdr>
    </w:div>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302739877">
      <w:bodyDiv w:val="1"/>
      <w:marLeft w:val="0"/>
      <w:marRight w:val="0"/>
      <w:marTop w:val="0"/>
      <w:marBottom w:val="0"/>
      <w:divBdr>
        <w:top w:val="none" w:sz="0" w:space="0" w:color="auto"/>
        <w:left w:val="none" w:sz="0" w:space="0" w:color="auto"/>
        <w:bottom w:val="none" w:sz="0" w:space="0" w:color="auto"/>
        <w:right w:val="none" w:sz="0" w:space="0" w:color="auto"/>
      </w:divBdr>
    </w:div>
    <w:div w:id="306670723">
      <w:bodyDiv w:val="1"/>
      <w:marLeft w:val="0"/>
      <w:marRight w:val="0"/>
      <w:marTop w:val="0"/>
      <w:marBottom w:val="0"/>
      <w:divBdr>
        <w:top w:val="none" w:sz="0" w:space="0" w:color="auto"/>
        <w:left w:val="none" w:sz="0" w:space="0" w:color="auto"/>
        <w:bottom w:val="none" w:sz="0" w:space="0" w:color="auto"/>
        <w:right w:val="none" w:sz="0" w:space="0" w:color="auto"/>
      </w:divBdr>
    </w:div>
    <w:div w:id="325209988">
      <w:bodyDiv w:val="1"/>
      <w:marLeft w:val="0"/>
      <w:marRight w:val="0"/>
      <w:marTop w:val="0"/>
      <w:marBottom w:val="0"/>
      <w:divBdr>
        <w:top w:val="none" w:sz="0" w:space="0" w:color="auto"/>
        <w:left w:val="none" w:sz="0" w:space="0" w:color="auto"/>
        <w:bottom w:val="none" w:sz="0" w:space="0" w:color="auto"/>
        <w:right w:val="none" w:sz="0" w:space="0" w:color="auto"/>
      </w:divBdr>
    </w:div>
    <w:div w:id="335497168">
      <w:bodyDiv w:val="1"/>
      <w:marLeft w:val="0"/>
      <w:marRight w:val="0"/>
      <w:marTop w:val="0"/>
      <w:marBottom w:val="0"/>
      <w:divBdr>
        <w:top w:val="none" w:sz="0" w:space="0" w:color="auto"/>
        <w:left w:val="none" w:sz="0" w:space="0" w:color="auto"/>
        <w:bottom w:val="none" w:sz="0" w:space="0" w:color="auto"/>
        <w:right w:val="none" w:sz="0" w:space="0" w:color="auto"/>
      </w:divBdr>
    </w:div>
    <w:div w:id="399905384">
      <w:bodyDiv w:val="1"/>
      <w:marLeft w:val="0"/>
      <w:marRight w:val="0"/>
      <w:marTop w:val="0"/>
      <w:marBottom w:val="0"/>
      <w:divBdr>
        <w:top w:val="none" w:sz="0" w:space="0" w:color="auto"/>
        <w:left w:val="none" w:sz="0" w:space="0" w:color="auto"/>
        <w:bottom w:val="none" w:sz="0" w:space="0" w:color="auto"/>
        <w:right w:val="none" w:sz="0" w:space="0" w:color="auto"/>
      </w:divBdr>
    </w:div>
    <w:div w:id="422842852">
      <w:bodyDiv w:val="1"/>
      <w:marLeft w:val="0"/>
      <w:marRight w:val="0"/>
      <w:marTop w:val="0"/>
      <w:marBottom w:val="0"/>
      <w:divBdr>
        <w:top w:val="none" w:sz="0" w:space="0" w:color="auto"/>
        <w:left w:val="none" w:sz="0" w:space="0" w:color="auto"/>
        <w:bottom w:val="none" w:sz="0" w:space="0" w:color="auto"/>
        <w:right w:val="none" w:sz="0" w:space="0" w:color="auto"/>
      </w:divBdr>
    </w:div>
    <w:div w:id="452942378">
      <w:bodyDiv w:val="1"/>
      <w:marLeft w:val="0"/>
      <w:marRight w:val="0"/>
      <w:marTop w:val="0"/>
      <w:marBottom w:val="0"/>
      <w:divBdr>
        <w:top w:val="none" w:sz="0" w:space="0" w:color="auto"/>
        <w:left w:val="none" w:sz="0" w:space="0" w:color="auto"/>
        <w:bottom w:val="none" w:sz="0" w:space="0" w:color="auto"/>
        <w:right w:val="none" w:sz="0" w:space="0" w:color="auto"/>
      </w:divBdr>
    </w:div>
    <w:div w:id="479079278">
      <w:bodyDiv w:val="1"/>
      <w:marLeft w:val="0"/>
      <w:marRight w:val="0"/>
      <w:marTop w:val="0"/>
      <w:marBottom w:val="0"/>
      <w:divBdr>
        <w:top w:val="none" w:sz="0" w:space="0" w:color="auto"/>
        <w:left w:val="none" w:sz="0" w:space="0" w:color="auto"/>
        <w:bottom w:val="none" w:sz="0" w:space="0" w:color="auto"/>
        <w:right w:val="none" w:sz="0" w:space="0" w:color="auto"/>
      </w:divBdr>
    </w:div>
    <w:div w:id="497580479">
      <w:bodyDiv w:val="1"/>
      <w:marLeft w:val="0"/>
      <w:marRight w:val="0"/>
      <w:marTop w:val="0"/>
      <w:marBottom w:val="0"/>
      <w:divBdr>
        <w:top w:val="none" w:sz="0" w:space="0" w:color="auto"/>
        <w:left w:val="none" w:sz="0" w:space="0" w:color="auto"/>
        <w:bottom w:val="none" w:sz="0" w:space="0" w:color="auto"/>
        <w:right w:val="none" w:sz="0" w:space="0" w:color="auto"/>
      </w:divBdr>
    </w:div>
    <w:div w:id="599994851">
      <w:bodyDiv w:val="1"/>
      <w:marLeft w:val="0"/>
      <w:marRight w:val="0"/>
      <w:marTop w:val="0"/>
      <w:marBottom w:val="0"/>
      <w:divBdr>
        <w:top w:val="none" w:sz="0" w:space="0" w:color="auto"/>
        <w:left w:val="none" w:sz="0" w:space="0" w:color="auto"/>
        <w:bottom w:val="none" w:sz="0" w:space="0" w:color="auto"/>
        <w:right w:val="none" w:sz="0" w:space="0" w:color="auto"/>
      </w:divBdr>
    </w:div>
    <w:div w:id="608049293">
      <w:bodyDiv w:val="1"/>
      <w:marLeft w:val="0"/>
      <w:marRight w:val="0"/>
      <w:marTop w:val="0"/>
      <w:marBottom w:val="0"/>
      <w:divBdr>
        <w:top w:val="none" w:sz="0" w:space="0" w:color="auto"/>
        <w:left w:val="none" w:sz="0" w:space="0" w:color="auto"/>
        <w:bottom w:val="none" w:sz="0" w:space="0" w:color="auto"/>
        <w:right w:val="none" w:sz="0" w:space="0" w:color="auto"/>
      </w:divBdr>
    </w:div>
    <w:div w:id="683941480">
      <w:bodyDiv w:val="1"/>
      <w:marLeft w:val="0"/>
      <w:marRight w:val="0"/>
      <w:marTop w:val="0"/>
      <w:marBottom w:val="0"/>
      <w:divBdr>
        <w:top w:val="none" w:sz="0" w:space="0" w:color="auto"/>
        <w:left w:val="none" w:sz="0" w:space="0" w:color="auto"/>
        <w:bottom w:val="none" w:sz="0" w:space="0" w:color="auto"/>
        <w:right w:val="none" w:sz="0" w:space="0" w:color="auto"/>
      </w:divBdr>
    </w:div>
    <w:div w:id="725371714">
      <w:bodyDiv w:val="1"/>
      <w:marLeft w:val="0"/>
      <w:marRight w:val="0"/>
      <w:marTop w:val="0"/>
      <w:marBottom w:val="0"/>
      <w:divBdr>
        <w:top w:val="none" w:sz="0" w:space="0" w:color="auto"/>
        <w:left w:val="none" w:sz="0" w:space="0" w:color="auto"/>
        <w:bottom w:val="none" w:sz="0" w:space="0" w:color="auto"/>
        <w:right w:val="none" w:sz="0" w:space="0" w:color="auto"/>
      </w:divBdr>
    </w:div>
    <w:div w:id="824777918">
      <w:bodyDiv w:val="1"/>
      <w:marLeft w:val="0"/>
      <w:marRight w:val="0"/>
      <w:marTop w:val="0"/>
      <w:marBottom w:val="0"/>
      <w:divBdr>
        <w:top w:val="none" w:sz="0" w:space="0" w:color="auto"/>
        <w:left w:val="none" w:sz="0" w:space="0" w:color="auto"/>
        <w:bottom w:val="none" w:sz="0" w:space="0" w:color="auto"/>
        <w:right w:val="none" w:sz="0" w:space="0" w:color="auto"/>
      </w:divBdr>
    </w:div>
    <w:div w:id="832061113">
      <w:bodyDiv w:val="1"/>
      <w:marLeft w:val="0"/>
      <w:marRight w:val="0"/>
      <w:marTop w:val="0"/>
      <w:marBottom w:val="0"/>
      <w:divBdr>
        <w:top w:val="none" w:sz="0" w:space="0" w:color="auto"/>
        <w:left w:val="none" w:sz="0" w:space="0" w:color="auto"/>
        <w:bottom w:val="none" w:sz="0" w:space="0" w:color="auto"/>
        <w:right w:val="none" w:sz="0" w:space="0" w:color="auto"/>
      </w:divBdr>
    </w:div>
    <w:div w:id="850796944">
      <w:bodyDiv w:val="1"/>
      <w:marLeft w:val="0"/>
      <w:marRight w:val="0"/>
      <w:marTop w:val="0"/>
      <w:marBottom w:val="0"/>
      <w:divBdr>
        <w:top w:val="none" w:sz="0" w:space="0" w:color="auto"/>
        <w:left w:val="none" w:sz="0" w:space="0" w:color="auto"/>
        <w:bottom w:val="none" w:sz="0" w:space="0" w:color="auto"/>
        <w:right w:val="none" w:sz="0" w:space="0" w:color="auto"/>
      </w:divBdr>
    </w:div>
    <w:div w:id="866866067">
      <w:bodyDiv w:val="1"/>
      <w:marLeft w:val="0"/>
      <w:marRight w:val="0"/>
      <w:marTop w:val="0"/>
      <w:marBottom w:val="0"/>
      <w:divBdr>
        <w:top w:val="none" w:sz="0" w:space="0" w:color="auto"/>
        <w:left w:val="none" w:sz="0" w:space="0" w:color="auto"/>
        <w:bottom w:val="none" w:sz="0" w:space="0" w:color="auto"/>
        <w:right w:val="none" w:sz="0" w:space="0" w:color="auto"/>
      </w:divBdr>
    </w:div>
    <w:div w:id="869102113">
      <w:bodyDiv w:val="1"/>
      <w:marLeft w:val="0"/>
      <w:marRight w:val="0"/>
      <w:marTop w:val="0"/>
      <w:marBottom w:val="0"/>
      <w:divBdr>
        <w:top w:val="none" w:sz="0" w:space="0" w:color="auto"/>
        <w:left w:val="none" w:sz="0" w:space="0" w:color="auto"/>
        <w:bottom w:val="none" w:sz="0" w:space="0" w:color="auto"/>
        <w:right w:val="none" w:sz="0" w:space="0" w:color="auto"/>
      </w:divBdr>
    </w:div>
    <w:div w:id="876043377">
      <w:bodyDiv w:val="1"/>
      <w:marLeft w:val="0"/>
      <w:marRight w:val="0"/>
      <w:marTop w:val="0"/>
      <w:marBottom w:val="0"/>
      <w:divBdr>
        <w:top w:val="none" w:sz="0" w:space="0" w:color="auto"/>
        <w:left w:val="none" w:sz="0" w:space="0" w:color="auto"/>
        <w:bottom w:val="none" w:sz="0" w:space="0" w:color="auto"/>
        <w:right w:val="none" w:sz="0" w:space="0" w:color="auto"/>
      </w:divBdr>
    </w:div>
    <w:div w:id="886988393">
      <w:bodyDiv w:val="1"/>
      <w:marLeft w:val="0"/>
      <w:marRight w:val="0"/>
      <w:marTop w:val="0"/>
      <w:marBottom w:val="0"/>
      <w:divBdr>
        <w:top w:val="none" w:sz="0" w:space="0" w:color="auto"/>
        <w:left w:val="none" w:sz="0" w:space="0" w:color="auto"/>
        <w:bottom w:val="none" w:sz="0" w:space="0" w:color="auto"/>
        <w:right w:val="none" w:sz="0" w:space="0" w:color="auto"/>
      </w:divBdr>
    </w:div>
    <w:div w:id="896211693">
      <w:bodyDiv w:val="1"/>
      <w:marLeft w:val="0"/>
      <w:marRight w:val="0"/>
      <w:marTop w:val="0"/>
      <w:marBottom w:val="0"/>
      <w:divBdr>
        <w:top w:val="none" w:sz="0" w:space="0" w:color="auto"/>
        <w:left w:val="none" w:sz="0" w:space="0" w:color="auto"/>
        <w:bottom w:val="none" w:sz="0" w:space="0" w:color="auto"/>
        <w:right w:val="none" w:sz="0" w:space="0" w:color="auto"/>
      </w:divBdr>
    </w:div>
    <w:div w:id="897783904">
      <w:bodyDiv w:val="1"/>
      <w:marLeft w:val="0"/>
      <w:marRight w:val="0"/>
      <w:marTop w:val="0"/>
      <w:marBottom w:val="0"/>
      <w:divBdr>
        <w:top w:val="none" w:sz="0" w:space="0" w:color="auto"/>
        <w:left w:val="none" w:sz="0" w:space="0" w:color="auto"/>
        <w:bottom w:val="none" w:sz="0" w:space="0" w:color="auto"/>
        <w:right w:val="none" w:sz="0" w:space="0" w:color="auto"/>
      </w:divBdr>
    </w:div>
    <w:div w:id="900482150">
      <w:bodyDiv w:val="1"/>
      <w:marLeft w:val="0"/>
      <w:marRight w:val="0"/>
      <w:marTop w:val="0"/>
      <w:marBottom w:val="0"/>
      <w:divBdr>
        <w:top w:val="none" w:sz="0" w:space="0" w:color="auto"/>
        <w:left w:val="none" w:sz="0" w:space="0" w:color="auto"/>
        <w:bottom w:val="none" w:sz="0" w:space="0" w:color="auto"/>
        <w:right w:val="none" w:sz="0" w:space="0" w:color="auto"/>
      </w:divBdr>
    </w:div>
    <w:div w:id="907767392">
      <w:bodyDiv w:val="1"/>
      <w:marLeft w:val="0"/>
      <w:marRight w:val="0"/>
      <w:marTop w:val="0"/>
      <w:marBottom w:val="0"/>
      <w:divBdr>
        <w:top w:val="none" w:sz="0" w:space="0" w:color="auto"/>
        <w:left w:val="none" w:sz="0" w:space="0" w:color="auto"/>
        <w:bottom w:val="none" w:sz="0" w:space="0" w:color="auto"/>
        <w:right w:val="none" w:sz="0" w:space="0" w:color="auto"/>
      </w:divBdr>
    </w:div>
    <w:div w:id="914318252">
      <w:bodyDiv w:val="1"/>
      <w:marLeft w:val="0"/>
      <w:marRight w:val="0"/>
      <w:marTop w:val="0"/>
      <w:marBottom w:val="0"/>
      <w:divBdr>
        <w:top w:val="none" w:sz="0" w:space="0" w:color="auto"/>
        <w:left w:val="none" w:sz="0" w:space="0" w:color="auto"/>
        <w:bottom w:val="none" w:sz="0" w:space="0" w:color="auto"/>
        <w:right w:val="none" w:sz="0" w:space="0" w:color="auto"/>
      </w:divBdr>
    </w:div>
    <w:div w:id="924412041">
      <w:bodyDiv w:val="1"/>
      <w:marLeft w:val="0"/>
      <w:marRight w:val="0"/>
      <w:marTop w:val="0"/>
      <w:marBottom w:val="0"/>
      <w:divBdr>
        <w:top w:val="none" w:sz="0" w:space="0" w:color="auto"/>
        <w:left w:val="none" w:sz="0" w:space="0" w:color="auto"/>
        <w:bottom w:val="none" w:sz="0" w:space="0" w:color="auto"/>
        <w:right w:val="none" w:sz="0" w:space="0" w:color="auto"/>
      </w:divBdr>
    </w:div>
    <w:div w:id="954941107">
      <w:bodyDiv w:val="1"/>
      <w:marLeft w:val="0"/>
      <w:marRight w:val="0"/>
      <w:marTop w:val="0"/>
      <w:marBottom w:val="0"/>
      <w:divBdr>
        <w:top w:val="none" w:sz="0" w:space="0" w:color="auto"/>
        <w:left w:val="none" w:sz="0" w:space="0" w:color="auto"/>
        <w:bottom w:val="none" w:sz="0" w:space="0" w:color="auto"/>
        <w:right w:val="none" w:sz="0" w:space="0" w:color="auto"/>
      </w:divBdr>
    </w:div>
    <w:div w:id="987709864">
      <w:bodyDiv w:val="1"/>
      <w:marLeft w:val="0"/>
      <w:marRight w:val="0"/>
      <w:marTop w:val="0"/>
      <w:marBottom w:val="0"/>
      <w:divBdr>
        <w:top w:val="none" w:sz="0" w:space="0" w:color="auto"/>
        <w:left w:val="none" w:sz="0" w:space="0" w:color="auto"/>
        <w:bottom w:val="none" w:sz="0" w:space="0" w:color="auto"/>
        <w:right w:val="none" w:sz="0" w:space="0" w:color="auto"/>
      </w:divBdr>
    </w:div>
    <w:div w:id="1002052609">
      <w:bodyDiv w:val="1"/>
      <w:marLeft w:val="0"/>
      <w:marRight w:val="0"/>
      <w:marTop w:val="0"/>
      <w:marBottom w:val="0"/>
      <w:divBdr>
        <w:top w:val="none" w:sz="0" w:space="0" w:color="auto"/>
        <w:left w:val="none" w:sz="0" w:space="0" w:color="auto"/>
        <w:bottom w:val="none" w:sz="0" w:space="0" w:color="auto"/>
        <w:right w:val="none" w:sz="0" w:space="0" w:color="auto"/>
      </w:divBdr>
    </w:div>
    <w:div w:id="1070924559">
      <w:bodyDiv w:val="1"/>
      <w:marLeft w:val="0"/>
      <w:marRight w:val="0"/>
      <w:marTop w:val="0"/>
      <w:marBottom w:val="0"/>
      <w:divBdr>
        <w:top w:val="none" w:sz="0" w:space="0" w:color="auto"/>
        <w:left w:val="none" w:sz="0" w:space="0" w:color="auto"/>
        <w:bottom w:val="none" w:sz="0" w:space="0" w:color="auto"/>
        <w:right w:val="none" w:sz="0" w:space="0" w:color="auto"/>
      </w:divBdr>
    </w:div>
    <w:div w:id="1086729844">
      <w:bodyDiv w:val="1"/>
      <w:marLeft w:val="0"/>
      <w:marRight w:val="0"/>
      <w:marTop w:val="0"/>
      <w:marBottom w:val="0"/>
      <w:divBdr>
        <w:top w:val="none" w:sz="0" w:space="0" w:color="auto"/>
        <w:left w:val="none" w:sz="0" w:space="0" w:color="auto"/>
        <w:bottom w:val="none" w:sz="0" w:space="0" w:color="auto"/>
        <w:right w:val="none" w:sz="0" w:space="0" w:color="auto"/>
      </w:divBdr>
    </w:div>
    <w:div w:id="1133716955">
      <w:bodyDiv w:val="1"/>
      <w:marLeft w:val="0"/>
      <w:marRight w:val="0"/>
      <w:marTop w:val="0"/>
      <w:marBottom w:val="0"/>
      <w:divBdr>
        <w:top w:val="none" w:sz="0" w:space="0" w:color="auto"/>
        <w:left w:val="none" w:sz="0" w:space="0" w:color="auto"/>
        <w:bottom w:val="none" w:sz="0" w:space="0" w:color="auto"/>
        <w:right w:val="none" w:sz="0" w:space="0" w:color="auto"/>
      </w:divBdr>
    </w:div>
    <w:div w:id="1199514683">
      <w:bodyDiv w:val="1"/>
      <w:marLeft w:val="0"/>
      <w:marRight w:val="0"/>
      <w:marTop w:val="0"/>
      <w:marBottom w:val="0"/>
      <w:divBdr>
        <w:top w:val="none" w:sz="0" w:space="0" w:color="auto"/>
        <w:left w:val="none" w:sz="0" w:space="0" w:color="auto"/>
        <w:bottom w:val="none" w:sz="0" w:space="0" w:color="auto"/>
        <w:right w:val="none" w:sz="0" w:space="0" w:color="auto"/>
      </w:divBdr>
    </w:div>
    <w:div w:id="1248423290">
      <w:bodyDiv w:val="1"/>
      <w:marLeft w:val="0"/>
      <w:marRight w:val="0"/>
      <w:marTop w:val="0"/>
      <w:marBottom w:val="0"/>
      <w:divBdr>
        <w:top w:val="none" w:sz="0" w:space="0" w:color="auto"/>
        <w:left w:val="none" w:sz="0" w:space="0" w:color="auto"/>
        <w:bottom w:val="none" w:sz="0" w:space="0" w:color="auto"/>
        <w:right w:val="none" w:sz="0" w:space="0" w:color="auto"/>
      </w:divBdr>
    </w:div>
    <w:div w:id="1250116612">
      <w:bodyDiv w:val="1"/>
      <w:marLeft w:val="0"/>
      <w:marRight w:val="0"/>
      <w:marTop w:val="0"/>
      <w:marBottom w:val="0"/>
      <w:divBdr>
        <w:top w:val="none" w:sz="0" w:space="0" w:color="auto"/>
        <w:left w:val="none" w:sz="0" w:space="0" w:color="auto"/>
        <w:bottom w:val="none" w:sz="0" w:space="0" w:color="auto"/>
        <w:right w:val="none" w:sz="0" w:space="0" w:color="auto"/>
      </w:divBdr>
    </w:div>
    <w:div w:id="1266308521">
      <w:bodyDiv w:val="1"/>
      <w:marLeft w:val="0"/>
      <w:marRight w:val="0"/>
      <w:marTop w:val="0"/>
      <w:marBottom w:val="0"/>
      <w:divBdr>
        <w:top w:val="none" w:sz="0" w:space="0" w:color="auto"/>
        <w:left w:val="none" w:sz="0" w:space="0" w:color="auto"/>
        <w:bottom w:val="none" w:sz="0" w:space="0" w:color="auto"/>
        <w:right w:val="none" w:sz="0" w:space="0" w:color="auto"/>
      </w:divBdr>
    </w:div>
    <w:div w:id="1325275802">
      <w:bodyDiv w:val="1"/>
      <w:marLeft w:val="0"/>
      <w:marRight w:val="0"/>
      <w:marTop w:val="0"/>
      <w:marBottom w:val="0"/>
      <w:divBdr>
        <w:top w:val="none" w:sz="0" w:space="0" w:color="auto"/>
        <w:left w:val="none" w:sz="0" w:space="0" w:color="auto"/>
        <w:bottom w:val="none" w:sz="0" w:space="0" w:color="auto"/>
        <w:right w:val="none" w:sz="0" w:space="0" w:color="auto"/>
      </w:divBdr>
    </w:div>
    <w:div w:id="1342003080">
      <w:bodyDiv w:val="1"/>
      <w:marLeft w:val="0"/>
      <w:marRight w:val="0"/>
      <w:marTop w:val="0"/>
      <w:marBottom w:val="0"/>
      <w:divBdr>
        <w:top w:val="none" w:sz="0" w:space="0" w:color="auto"/>
        <w:left w:val="none" w:sz="0" w:space="0" w:color="auto"/>
        <w:bottom w:val="none" w:sz="0" w:space="0" w:color="auto"/>
        <w:right w:val="none" w:sz="0" w:space="0" w:color="auto"/>
      </w:divBdr>
    </w:div>
    <w:div w:id="1351909309">
      <w:bodyDiv w:val="1"/>
      <w:marLeft w:val="0"/>
      <w:marRight w:val="0"/>
      <w:marTop w:val="0"/>
      <w:marBottom w:val="0"/>
      <w:divBdr>
        <w:top w:val="none" w:sz="0" w:space="0" w:color="auto"/>
        <w:left w:val="none" w:sz="0" w:space="0" w:color="auto"/>
        <w:bottom w:val="none" w:sz="0" w:space="0" w:color="auto"/>
        <w:right w:val="none" w:sz="0" w:space="0" w:color="auto"/>
      </w:divBdr>
    </w:div>
    <w:div w:id="1406338957">
      <w:bodyDiv w:val="1"/>
      <w:marLeft w:val="0"/>
      <w:marRight w:val="0"/>
      <w:marTop w:val="0"/>
      <w:marBottom w:val="0"/>
      <w:divBdr>
        <w:top w:val="none" w:sz="0" w:space="0" w:color="auto"/>
        <w:left w:val="none" w:sz="0" w:space="0" w:color="auto"/>
        <w:bottom w:val="none" w:sz="0" w:space="0" w:color="auto"/>
        <w:right w:val="none" w:sz="0" w:space="0" w:color="auto"/>
      </w:divBdr>
    </w:div>
    <w:div w:id="1427578819">
      <w:bodyDiv w:val="1"/>
      <w:marLeft w:val="0"/>
      <w:marRight w:val="0"/>
      <w:marTop w:val="0"/>
      <w:marBottom w:val="0"/>
      <w:divBdr>
        <w:top w:val="none" w:sz="0" w:space="0" w:color="auto"/>
        <w:left w:val="none" w:sz="0" w:space="0" w:color="auto"/>
        <w:bottom w:val="none" w:sz="0" w:space="0" w:color="auto"/>
        <w:right w:val="none" w:sz="0" w:space="0" w:color="auto"/>
      </w:divBdr>
    </w:div>
    <w:div w:id="1453010895">
      <w:bodyDiv w:val="1"/>
      <w:marLeft w:val="0"/>
      <w:marRight w:val="0"/>
      <w:marTop w:val="0"/>
      <w:marBottom w:val="0"/>
      <w:divBdr>
        <w:top w:val="none" w:sz="0" w:space="0" w:color="auto"/>
        <w:left w:val="none" w:sz="0" w:space="0" w:color="auto"/>
        <w:bottom w:val="none" w:sz="0" w:space="0" w:color="auto"/>
        <w:right w:val="none" w:sz="0" w:space="0" w:color="auto"/>
      </w:divBdr>
    </w:div>
    <w:div w:id="1511679753">
      <w:bodyDiv w:val="1"/>
      <w:marLeft w:val="0"/>
      <w:marRight w:val="0"/>
      <w:marTop w:val="0"/>
      <w:marBottom w:val="0"/>
      <w:divBdr>
        <w:top w:val="none" w:sz="0" w:space="0" w:color="auto"/>
        <w:left w:val="none" w:sz="0" w:space="0" w:color="auto"/>
        <w:bottom w:val="none" w:sz="0" w:space="0" w:color="auto"/>
        <w:right w:val="none" w:sz="0" w:space="0" w:color="auto"/>
      </w:divBdr>
    </w:div>
    <w:div w:id="1538349893">
      <w:bodyDiv w:val="1"/>
      <w:marLeft w:val="0"/>
      <w:marRight w:val="0"/>
      <w:marTop w:val="0"/>
      <w:marBottom w:val="0"/>
      <w:divBdr>
        <w:top w:val="none" w:sz="0" w:space="0" w:color="auto"/>
        <w:left w:val="none" w:sz="0" w:space="0" w:color="auto"/>
        <w:bottom w:val="none" w:sz="0" w:space="0" w:color="auto"/>
        <w:right w:val="none" w:sz="0" w:space="0" w:color="auto"/>
      </w:divBdr>
    </w:div>
    <w:div w:id="1619528380">
      <w:bodyDiv w:val="1"/>
      <w:marLeft w:val="0"/>
      <w:marRight w:val="0"/>
      <w:marTop w:val="0"/>
      <w:marBottom w:val="0"/>
      <w:divBdr>
        <w:top w:val="none" w:sz="0" w:space="0" w:color="auto"/>
        <w:left w:val="none" w:sz="0" w:space="0" w:color="auto"/>
        <w:bottom w:val="none" w:sz="0" w:space="0" w:color="auto"/>
        <w:right w:val="none" w:sz="0" w:space="0" w:color="auto"/>
      </w:divBdr>
    </w:div>
    <w:div w:id="1643198488">
      <w:bodyDiv w:val="1"/>
      <w:marLeft w:val="0"/>
      <w:marRight w:val="0"/>
      <w:marTop w:val="0"/>
      <w:marBottom w:val="0"/>
      <w:divBdr>
        <w:top w:val="none" w:sz="0" w:space="0" w:color="auto"/>
        <w:left w:val="none" w:sz="0" w:space="0" w:color="auto"/>
        <w:bottom w:val="none" w:sz="0" w:space="0" w:color="auto"/>
        <w:right w:val="none" w:sz="0" w:space="0" w:color="auto"/>
      </w:divBdr>
    </w:div>
    <w:div w:id="1666976654">
      <w:bodyDiv w:val="1"/>
      <w:marLeft w:val="0"/>
      <w:marRight w:val="0"/>
      <w:marTop w:val="0"/>
      <w:marBottom w:val="0"/>
      <w:divBdr>
        <w:top w:val="none" w:sz="0" w:space="0" w:color="auto"/>
        <w:left w:val="none" w:sz="0" w:space="0" w:color="auto"/>
        <w:bottom w:val="none" w:sz="0" w:space="0" w:color="auto"/>
        <w:right w:val="none" w:sz="0" w:space="0" w:color="auto"/>
      </w:divBdr>
    </w:div>
    <w:div w:id="1675959472">
      <w:bodyDiv w:val="1"/>
      <w:marLeft w:val="0"/>
      <w:marRight w:val="0"/>
      <w:marTop w:val="0"/>
      <w:marBottom w:val="0"/>
      <w:divBdr>
        <w:top w:val="none" w:sz="0" w:space="0" w:color="auto"/>
        <w:left w:val="none" w:sz="0" w:space="0" w:color="auto"/>
        <w:bottom w:val="none" w:sz="0" w:space="0" w:color="auto"/>
        <w:right w:val="none" w:sz="0" w:space="0" w:color="auto"/>
      </w:divBdr>
    </w:div>
    <w:div w:id="1693729570">
      <w:bodyDiv w:val="1"/>
      <w:marLeft w:val="0"/>
      <w:marRight w:val="0"/>
      <w:marTop w:val="0"/>
      <w:marBottom w:val="0"/>
      <w:divBdr>
        <w:top w:val="none" w:sz="0" w:space="0" w:color="auto"/>
        <w:left w:val="none" w:sz="0" w:space="0" w:color="auto"/>
        <w:bottom w:val="none" w:sz="0" w:space="0" w:color="auto"/>
        <w:right w:val="none" w:sz="0" w:space="0" w:color="auto"/>
      </w:divBdr>
    </w:div>
    <w:div w:id="1771851102">
      <w:bodyDiv w:val="1"/>
      <w:marLeft w:val="0"/>
      <w:marRight w:val="0"/>
      <w:marTop w:val="0"/>
      <w:marBottom w:val="0"/>
      <w:divBdr>
        <w:top w:val="none" w:sz="0" w:space="0" w:color="auto"/>
        <w:left w:val="none" w:sz="0" w:space="0" w:color="auto"/>
        <w:bottom w:val="none" w:sz="0" w:space="0" w:color="auto"/>
        <w:right w:val="none" w:sz="0" w:space="0" w:color="auto"/>
      </w:divBdr>
    </w:div>
    <w:div w:id="1918976463">
      <w:bodyDiv w:val="1"/>
      <w:marLeft w:val="0"/>
      <w:marRight w:val="0"/>
      <w:marTop w:val="0"/>
      <w:marBottom w:val="0"/>
      <w:divBdr>
        <w:top w:val="none" w:sz="0" w:space="0" w:color="auto"/>
        <w:left w:val="none" w:sz="0" w:space="0" w:color="auto"/>
        <w:bottom w:val="none" w:sz="0" w:space="0" w:color="auto"/>
        <w:right w:val="none" w:sz="0" w:space="0" w:color="auto"/>
      </w:divBdr>
    </w:div>
    <w:div w:id="2004773822">
      <w:bodyDiv w:val="1"/>
      <w:marLeft w:val="0"/>
      <w:marRight w:val="0"/>
      <w:marTop w:val="0"/>
      <w:marBottom w:val="0"/>
      <w:divBdr>
        <w:top w:val="none" w:sz="0" w:space="0" w:color="auto"/>
        <w:left w:val="none" w:sz="0" w:space="0" w:color="auto"/>
        <w:bottom w:val="none" w:sz="0" w:space="0" w:color="auto"/>
        <w:right w:val="none" w:sz="0" w:space="0" w:color="auto"/>
      </w:divBdr>
    </w:div>
    <w:div w:id="2029525978">
      <w:bodyDiv w:val="1"/>
      <w:marLeft w:val="0"/>
      <w:marRight w:val="0"/>
      <w:marTop w:val="0"/>
      <w:marBottom w:val="0"/>
      <w:divBdr>
        <w:top w:val="none" w:sz="0" w:space="0" w:color="auto"/>
        <w:left w:val="none" w:sz="0" w:space="0" w:color="auto"/>
        <w:bottom w:val="none" w:sz="0" w:space="0" w:color="auto"/>
        <w:right w:val="none" w:sz="0" w:space="0" w:color="auto"/>
      </w:divBdr>
    </w:div>
    <w:div w:id="2079354146">
      <w:bodyDiv w:val="1"/>
      <w:marLeft w:val="0"/>
      <w:marRight w:val="0"/>
      <w:marTop w:val="0"/>
      <w:marBottom w:val="0"/>
      <w:divBdr>
        <w:top w:val="none" w:sz="0" w:space="0" w:color="auto"/>
        <w:left w:val="none" w:sz="0" w:space="0" w:color="auto"/>
        <w:bottom w:val="none" w:sz="0" w:space="0" w:color="auto"/>
        <w:right w:val="none" w:sz="0" w:space="0" w:color="auto"/>
      </w:divBdr>
    </w:div>
    <w:div w:id="20804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ugenia.migliori@cbi.org.uk?subject=Pay%20gap%20reporting" TargetMode="External"/><Relationship Id="rId18" Type="http://schemas.openxmlformats.org/officeDocument/2006/relationships/hyperlink" Target="https://www.hepi.ac.uk/2024/12/09/drivers-of-growth-universities-enhanced-civic-role-at-the-heart-of-national-prosperity-by-lloyds-banking-group-and-pwc/" TargetMode="External"/><Relationship Id="rId26" Type="http://schemas.openxmlformats.org/officeDocument/2006/relationships/hyperlink" Target="https://eur03.safelinks.protection.outlook.com/?url=https%3A%2F%2Funiversitiesuk.us6.list-manage.com%2Ftrack%2Fclick%3Fu%3D4db2235512f3ee2993ceaec5a%26id%3D12e8318f45%26e%3D532e6edf4d&amp;data=05%7C02%7Csuzanne.robson%40newcastle.ac.uk%7C69d31fdedee14ca2bd6d08dd7759c948%7C9c5012c9b61644c2a91766814fbe3e87%7C1%7C0%7C638797949703877055%7CUnknown%7CTWFpbGZsb3d8eyJFbXB0eU1hcGkiOnRydWUsIlYiOiIwLjAuMDAwMCIsIlAiOiJXaW4zMiIsIkFOIjoiTWFpbCIsIldUIjoyfQ%3D%3D%7C0%7C%7C%7C&amp;sdata=poiLYgZhm6BN69HwPcBnLFrCnqCWclNRdtQiz45xIrI%3D&amp;reserved=0" TargetMode="External"/><Relationship Id="rId39" Type="http://schemas.openxmlformats.org/officeDocument/2006/relationships/hyperlink" Target="https://www.wig.co.uk/events/2025/june/driving-efficiency-through-digital-transformation-with-jp-marks-permanent-secretary-and-chief-executive-hm-revenue-and-customs/" TargetMode="External"/><Relationship Id="rId21" Type="http://schemas.openxmlformats.org/officeDocument/2006/relationships/hyperlink" Target="https://www.hepi.ac.uk/2024/12/10/estranged-student-data-is-critical-to-the-development-of-evidence-led-practice/" TargetMode="External"/><Relationship Id="rId34" Type="http://schemas.openxmlformats.org/officeDocument/2006/relationships/hyperlink" Target="https://www.wig.co.uk/events/2025/may/lunchtime-briefing-with-kate-joseph-director-general-economic-security-and-trade-relations-estr-department-for-business-and-trade/" TargetMode="External"/><Relationship Id="rId42" Type="http://schemas.openxmlformats.org/officeDocument/2006/relationships/hyperlink" Target="https://www.wig.co.uk/events/2025/may/womens-leadership-programme-drop-in-session/" TargetMode="External"/><Relationship Id="rId47" Type="http://schemas.openxmlformats.org/officeDocument/2006/relationships/hyperlink" Target="https://www.wig.co.uk/events/2025/september/workings-of-whitehall-september-2025/" TargetMode="External"/><Relationship Id="rId50" Type="http://schemas.openxmlformats.org/officeDocument/2006/relationships/hyperlink" Target="https://www.wig.co.uk/events/2025/july/breakfast-briefing-with-dr-dave-smith-national-technology-adviser-department-for-science-innovation-and-technology/"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ur03.safelinks.protection.outlook.com/?url=https%3A%2F%2Fwww.gov.uk%2Fgovernment%2Fconsultations%2Fequality-race-and-disability-bill-mandatory-ethnicity-and-disability-pay-gap-reporting%2Fconsultation-document-html%23about-this-consultation-and-how-to-respond&amp;data=05%7C02%7Csuzanne.robson%40newcastle.ac.uk%7Ce00d225f83254bb053e108dd75e9e07b%7C9c5012c9b61644c2a91766814fbe3e87%7C1%7C0%7C638796370152700495%7CUnknown%7CTWFpbGZsb3d8eyJFbXB0eU1hcGkiOnRydWUsIlYiOiIwLjAuMDAwMCIsIlAiOiJXaW4zMiIsIkFOIjoiTWFpbCIsIldUIjoyfQ%3D%3D%7C0%7C%7C%7C&amp;sdata=h24K1X3LJ0XOWLYmVYm%2B55ZaQGmTzHI3HC2JJuth4no%3D&amp;reserved=0" TargetMode="External"/><Relationship Id="rId17" Type="http://schemas.openxmlformats.org/officeDocument/2006/relationships/hyperlink" Target="https://upen.ac.uk/resources/devolved-and-place-based-academic-policy-engagement-the-landscape/" TargetMode="External"/><Relationship Id="rId25" Type="http://schemas.openxmlformats.org/officeDocument/2006/relationships/hyperlink" Target="https://eur03.safelinks.protection.outlook.com/?url=https%3A%2F%2Funiversitiesuk.us6.list-manage.com%2Ftrack%2Fclick%3Fu%3D4db2235512f3ee2993ceaec5a%26id%3D9007802a5d%26e%3D532e6edf4d&amp;data=05%7C02%7Csuzanne.robson%40newcastle.ac.uk%7C69d31fdedee14ca2bd6d08dd7759c948%7C9c5012c9b61644c2a91766814fbe3e87%7C1%7C0%7C638797949703849011%7CUnknown%7CTWFpbGZsb3d8eyJFbXB0eU1hcGkiOnRydWUsIlYiOiIwLjAuMDAwMCIsIlAiOiJXaW4zMiIsIkFOIjoiTWFpbCIsIldUIjoyfQ%3D%3D%7C0%7C%7C%7C&amp;sdata=gQTiVGXTMXqS0qT05w3SNxk4RHeaF6esjLOb4sC058k%3D&amp;reserved=0" TargetMode="External"/><Relationship Id="rId33" Type="http://schemas.openxmlformats.org/officeDocument/2006/relationships/hyperlink" Target="https://www.westminsterforumprojects.co.uk/book/Devolution-25" TargetMode="External"/><Relationship Id="rId38" Type="http://schemas.openxmlformats.org/officeDocument/2006/relationships/hyperlink" Target="https://www.wig.co.uk/events/2025/june/breakfast-briefing-with-andrew-forzani-government-chief-commercial-officer/" TargetMode="External"/><Relationship Id="rId46" Type="http://schemas.openxmlformats.org/officeDocument/2006/relationships/hyperlink" Target="https://www.wig.co.uk/events/2025/june/senior-leaders-programme-drop-in-session/" TargetMode="External"/><Relationship Id="rId2" Type="http://schemas.openxmlformats.org/officeDocument/2006/relationships/styles" Target="styles.xml"/><Relationship Id="rId16" Type="http://schemas.openxmlformats.org/officeDocument/2006/relationships/hyperlink" Target="https://eur03.safelinks.protection.outlook.com/?url=https%3A%2F%2Fwww.cbi.org.uk%2Fmedia%2Fba5lwl55%2Feconomy-in-brief-april-2025.pdf&amp;data=05%7C02%7Csuzanne.robson%40newcastle.ac.uk%7Ce00d225f83254bb053e108dd75e9e07b%7C9c5012c9b61644c2a91766814fbe3e87%7C1%7C0%7C638796370152725256%7CUnknown%7CTWFpbGZsb3d8eyJFbXB0eU1hcGkiOnRydWUsIlYiOiIwLjAuMDAwMCIsIlAiOiJXaW4zMiIsIkFOIjoiTWFpbCIsIldUIjoyfQ%3D%3D%7C0%7C%7C%7C&amp;sdata=uKf572TYKx5YM9hXfBHViMfgJ1%2B3e9Z6uYjrIwrKFYs%3D&amp;reserved=0" TargetMode="External"/><Relationship Id="rId20" Type="http://schemas.openxmlformats.org/officeDocument/2006/relationships/hyperlink" Target="https://www.hepi.ac.uk/2024/12/10/average-student-rents-in-london-overtake-the-maximum-maintenance-loan-the-2024-accommodation-costs-survey/" TargetMode="External"/><Relationship Id="rId29" Type="http://schemas.openxmlformats.org/officeDocument/2006/relationships/hyperlink" Target="https://eur03.safelinks.protection.outlook.com/?url=https%3A%2F%2Funiversitiesuk.us6.list-manage.com%2Ftrack%2Fclick%3Fu%3D4db2235512f3ee2993ceaec5a%26id%3D272c4dd2ab%26e%3D532e6edf4d&amp;data=05%7C02%7Csuzanne.robson%40newcastle.ac.uk%7C69d31fdedee14ca2bd6d08dd7759c948%7C9c5012c9b61644c2a91766814fbe3e87%7C1%7C0%7C638797949704988659%7CUnknown%7CTWFpbGZsb3d8eyJFbXB0eU1hcGkiOnRydWUsIlYiOiIwLjAuMDAwMCIsIlAiOiJXaW4zMiIsIkFOIjoiTWFpbCIsIldUIjoyfQ%3D%3D%7C0%7C%7C%7C&amp;sdata=fK4NVY4LbFWesaLb3lYToD8TzMhoj4AUkG8oNa62IT8%3D&amp;reserved=0" TargetMode="External"/><Relationship Id="rId41" Type="http://schemas.openxmlformats.org/officeDocument/2006/relationships/hyperlink" Target="https://www.wig.co.uk/events/2025/july/virtual-live-briefing-with-dame-caroline-wilson-dcmg-british-ambassador-to-china/" TargetMode="External"/><Relationship Id="rId54" Type="http://schemas.openxmlformats.org/officeDocument/2006/relationships/hyperlink" Target="https://eur03.safelinks.protection.outlook.com/?url=https%3A%2F%2Fwonkhe.cmail20.com%2Ft%2Fd-l-sdjtkuk-jljiuhoe-u%2F&amp;data=05%7C02%7Csuzanne.robson%40newcastle.ac.uk%7C3b4e2a3df01041c4b8f508dd78e855f9%7C9c5012c9b61644c2a91766814fbe3e87%7C1%7C0%7C638799661440789847%7CUnknown%7CTWFpbGZsb3d8eyJFbXB0eU1hcGkiOnRydWUsIlYiOiIwLjAuMDAwMCIsIlAiOiJXaW4zMiIsIkFOIjoiTWFpbCIsIldUIjoyfQ%3D%3D%7C0%7C%7C%7C&amp;sdata=gAGWgu%2FYWUNIBzw1IlJZOtUD8vCgGAWYROK4gh6TXkM%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canva.com%2Fdesign%2FDAGi1nSs-e4%2Fy3-4X-zEnw8AI9kl3JoUuw%2Fview%3Futm_content%3DDAGi1nSs-e4%26utm_campaign%3Ddesignshare%26utm_medium%3Dlink2%26utm_source%3Duniquelinks%26utlId%3Dh7a5f7b2f1a&amp;data=05%7C02%7Csuzanne.robson%40newcastle.ac.uk%7Ce00d225f83254bb053e108dd75e9e07b%7C9c5012c9b61644c2a91766814fbe3e87%7C1%7C0%7C638796370152691991%7CUnknown%7CTWFpbGZsb3d8eyJFbXB0eU1hcGkiOnRydWUsIlYiOiIwLjAuMDAwMCIsIlAiOiJXaW4zMiIsIkFOIjoiTWFpbCIsIldUIjoyfQ%3D%3D%7C0%7C%7C%7C&amp;sdata=TbZJHDcKE7du%2Ft37pw76Lr3F%2BS6ax4wBMPfCD7zuzD0%3D&amp;reserved=0" TargetMode="External"/><Relationship Id="rId24" Type="http://schemas.openxmlformats.org/officeDocument/2006/relationships/hyperlink" Target="https://www.hepi.ac.uk/2024/12/12/creating-a-memorable-living-experience-for-chinese-students/" TargetMode="External"/><Relationship Id="rId32" Type="http://schemas.openxmlformats.org/officeDocument/2006/relationships/hyperlink" Target="https://www.westminsterforumprojects.co.uk/book/WHEF-UK-Research-25" TargetMode="External"/><Relationship Id="rId37" Type="http://schemas.openxmlformats.org/officeDocument/2006/relationships/hyperlink" Target="https://www.wig.co.uk/events/2025/may/breakfast-briefing-with-fred-perry-director-industrial-strategy-unit-department-for-business-and-trade/" TargetMode="External"/><Relationship Id="rId40" Type="http://schemas.openxmlformats.org/officeDocument/2006/relationships/hyperlink" Target="https://www.wig.co.uk/events/2025/may/lunchtime-briefing-with-kate-joseph-director-general-economic-security-and-trade-relations-estr-department-for-business-and-trade/" TargetMode="External"/><Relationship Id="rId45" Type="http://schemas.openxmlformats.org/officeDocument/2006/relationships/hyperlink" Target="https://www.wig.co.uk/events/2025/may/learning-at-work-week-webinar/" TargetMode="External"/><Relationship Id="rId53" Type="http://schemas.openxmlformats.org/officeDocument/2006/relationships/hyperlink" Target="https://eur03.safelinks.protection.outlook.com/?url=https%3A%2F%2Fwonkhe.cmail20.com%2Ft%2Fd-l-sdjtkuk-jljiuhoe-k%2F&amp;data=05%7C02%7Csuzanne.robson%40newcastle.ac.uk%7C3b4e2a3df01041c4b8f508dd78e855f9%7C9c5012c9b61644c2a91766814fbe3e87%7C1%7C0%7C638799661440773221%7CUnknown%7CTWFpbGZsb3d8eyJFbXB0eU1hcGkiOnRydWUsIlYiOiIwLjAuMDAwMCIsIlAiOiJXaW4zMiIsIkFOIjoiTWFpbCIsIldUIjoyfQ%3D%3D%7C0%7C%7C%7C&amp;sdata=BTSg30%2BKC2WbLSohlkinqJDRoMZFwUOJl%2FWc8Itwy%2BI%3D&amp;reserved=0"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www.cbi.org.uk%2Farticles%2Feconomy-in-brief-april-2025%2F&amp;data=05%7C02%7Csuzanne.robson%40newcastle.ac.uk%7Ce00d225f83254bb053e108dd75e9e07b%7C9c5012c9b61644c2a91766814fbe3e87%7C1%7C0%7C638796370152716972%7CUnknown%7CTWFpbGZsb3d8eyJFbXB0eU1hcGkiOnRydWUsIlYiOiIwLjAuMDAwMCIsIlAiOiJXaW4zMiIsIkFOIjoiTWFpbCIsIldUIjoyfQ%3D%3D%7C0%7C%7C%7C&amp;sdata=GAY03T3Jq9Fn5sxgvq5L%2FyUXXHolgtTm%2B4aSJlkOHLE%3D&amp;reserved=0" TargetMode="External"/><Relationship Id="rId23" Type="http://schemas.openxmlformats.org/officeDocument/2006/relationships/hyperlink" Target="https://www.hepi.ac.uk/2024/12/12/hepi-report-challenges-whether-chinese-students-receive-enough-support-from-uk-universities/" TargetMode="External"/><Relationship Id="rId28" Type="http://schemas.openxmlformats.org/officeDocument/2006/relationships/hyperlink" Target="https://eur03.safelinks.protection.outlook.com/?url=https%3A%2F%2Funiversitiesuk.us6.list-manage.com%2Ftrack%2Fclick%3Fu%3D4db2235512f3ee2993ceaec5a%26id%3D3887ffa052%26e%3D532e6edf4d&amp;data=05%7C02%7Csuzanne.robson%40newcastle.ac.uk%7C69d31fdedee14ca2bd6d08dd7759c948%7C9c5012c9b61644c2a91766814fbe3e87%7C1%7C0%7C638797949704976423%7CUnknown%7CTWFpbGZsb3d8eyJFbXB0eU1hcGkiOnRydWUsIlYiOiIwLjAuMDAwMCIsIlAiOiJXaW4zMiIsIkFOIjoiTWFpbCIsIldUIjoyfQ%3D%3D%7C0%7C%7C%7C&amp;sdata=BgUzXwkrsVucaPjNRSxXjaU18sfqQRkRCt8HSwjbQo8%3D&amp;reserved=0" TargetMode="External"/><Relationship Id="rId36" Type="http://schemas.openxmlformats.org/officeDocument/2006/relationships/hyperlink" Target="https://www.wig.co.uk/events/2025/may/procurement-panel/" TargetMode="External"/><Relationship Id="rId49" Type="http://schemas.openxmlformats.org/officeDocument/2006/relationships/hyperlink" Target="https://www.wig.co.uk/events/2025/june/building-trust-and-cohesion-across-the-sectors-in-the-adoption-of-agentic-ai/" TargetMode="External"/><Relationship Id="rId57" Type="http://schemas.openxmlformats.org/officeDocument/2006/relationships/theme" Target="theme/theme1.xml"/><Relationship Id="rId10" Type="http://schemas.openxmlformats.org/officeDocument/2006/relationships/hyperlink" Target="https://eur03.safelinks.protection.outlook.com/?url=https%3A%2F%2Fwww.gov.uk%2Fgovernment%2Fnews%2Fpayslip-boost-for-millions-as-new-minimum-wage-rates-take-effect&amp;data=05%7C02%7Csuzanne.robson%40newcastle.ac.uk%7Ce00d225f83254bb053e108dd75e9e07b%7C9c5012c9b61644c2a91766814fbe3e87%7C1%7C0%7C638796370152683459%7CUnknown%7CTWFpbGZsb3d8eyJFbXB0eU1hcGkiOnRydWUsIlYiOiIwLjAuMDAwMCIsIlAiOiJXaW4zMiIsIkFOIjoiTWFpbCIsIldUIjoyfQ%3D%3D%7C0%7C%7C%7C&amp;sdata=hvZ2r%2BnsrsX%2BcK8sXGMTkPGUdlnYoep65%2BnyG7CSfRY%3D&amp;reserved=0" TargetMode="External"/><Relationship Id="rId19" Type="http://schemas.openxmlformats.org/officeDocument/2006/relationships/hyperlink" Target="https://www.hepi.ac.uk/2024/12/09/reimagining-the-civic-role-of-universities-in-a-changing-landscape-a-new-generation-of-value-creating-collaborative-universities/" TargetMode="External"/><Relationship Id="rId31" Type="http://schemas.openxmlformats.org/officeDocument/2006/relationships/hyperlink" Target="https://www.westminsterforumprojects.co.uk/book/Degree-Apprentice-25" TargetMode="External"/><Relationship Id="rId44" Type="http://schemas.openxmlformats.org/officeDocument/2006/relationships/hyperlink" Target="https://www.wig.co.uk/events/2025/may/advanced-collaborative-leadership-programme-drop-in-session/" TargetMode="External"/><Relationship Id="rId52" Type="http://schemas.openxmlformats.org/officeDocument/2006/relationships/hyperlink" Target="https://eur03.safelinks.protection.outlook.com/?url=https%3A%2F%2Fwonkhe.cmail20.com%2Ft%2Fd-l-sdjtkuk-jljiuhoe-i%2F&amp;data=05%7C02%7Csuzanne.robson%40newcastle.ac.uk%7C3b4e2a3df01041c4b8f508dd78e855f9%7C9c5012c9b61644c2a91766814fbe3e87%7C1%7C0%7C638799661440718258%7CUnknown%7CTWFpbGZsb3d8eyJFbXB0eU1hcGkiOnRydWUsIlYiOiIwLjAuMDAwMCIsIlAiOiJXaW4zMiIsIkFOIjoiTWFpbCIsIldUIjoyfQ%3D%3D%7C0%7C%7C%7C&amp;sdata=Gcc6M0H7JsL%2B80arnE8wUJh5NvCHo%2FSMMWWYVYv%2F1%2Fk%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gov.uk%2Fnational-minimum-wage-rates&amp;data=05%7C02%7Csuzanne.robson%40newcastle.ac.uk%7Ce00d225f83254bb053e108dd75e9e07b%7C9c5012c9b61644c2a91766814fbe3e87%7C1%7C0%7C638796370152675221%7CUnknown%7CTWFpbGZsb3d8eyJFbXB0eU1hcGkiOnRydWUsIlYiOiIwLjAuMDAwMCIsIlAiOiJXaW4zMiIsIkFOIjoiTWFpbCIsIldUIjoyfQ%3D%3D%7C0%7C%7C%7C&amp;sdata=guV%2F%2FajJk9rCjUxhXFWcIGs2Y134VxsQLvq0t2oHFqs%3D&amp;reserved=0" TargetMode="External"/><Relationship Id="rId14" Type="http://schemas.openxmlformats.org/officeDocument/2006/relationships/hyperlink" Target="mailto:evie.matthews@cbi.org.uk?subject=Pay%20gap%20reporting" TargetMode="External"/><Relationship Id="rId22" Type="http://schemas.openxmlformats.org/officeDocument/2006/relationships/hyperlink" Target="https://www.hepi.ac.uk/2024/12/11/compassionate-communication-an-exercise-in-responding/" TargetMode="External"/><Relationship Id="rId27" Type="http://schemas.openxmlformats.org/officeDocument/2006/relationships/hyperlink" Target="https://eur03.safelinks.protection.outlook.com/?url=https%3A%2F%2Funiversitiesuk.us6.list-manage.com%2Ftrack%2Fclick%3Fu%3D4db2235512f3ee2993ceaec5a%26id%3Da9ed2efdf4%26e%3D532e6edf4d&amp;data=05%7C02%7Csuzanne.robson%40newcastle.ac.uk%7C69d31fdedee14ca2bd6d08dd7759c948%7C9c5012c9b61644c2a91766814fbe3e87%7C1%7C0%7C638797949704963434%7CUnknown%7CTWFpbGZsb3d8eyJFbXB0eU1hcGkiOnRydWUsIlYiOiIwLjAuMDAwMCIsIlAiOiJXaW4zMiIsIkFOIjoiTWFpbCIsIldUIjoyfQ%3D%3D%7C0%7C%7C%7C&amp;sdata=gianL1Qahlakbi%2B2WPH0yXJNwpOBQuej9%2Bi1cwmnjxs%3D&amp;reserved=0" TargetMode="External"/><Relationship Id="rId30" Type="http://schemas.openxmlformats.org/officeDocument/2006/relationships/hyperlink" Target="https://eur03.safelinks.protection.outlook.com/?url=https%3A%2F%2Funiversitiesuk.us6.list-manage.com%2Ftrack%2Fclick%3Fu%3D4db2235512f3ee2993ceaec5a%26id%3Dc7ccfd142c%26e%3D532e6edf4d&amp;data=05%7C02%7Csuzanne.robson%40newcastle.ac.uk%7C69d31fdedee14ca2bd6d08dd7759c948%7C9c5012c9b61644c2a91766814fbe3e87%7C1%7C0%7C638797949705075144%7CUnknown%7CTWFpbGZsb3d8eyJFbXB0eU1hcGkiOnRydWUsIlYiOiIwLjAuMDAwMCIsIlAiOiJXaW4zMiIsIkFOIjoiTWFpbCIsIldUIjoyfQ%3D%3D%7C0%7C%7C%7C&amp;sdata=y6WWV%2BxUiHd58LSbqs2c7Xg7t0UKQv1w31YMFkqg034%3D&amp;reserved=0" TargetMode="External"/><Relationship Id="rId35" Type="http://schemas.openxmlformats.org/officeDocument/2006/relationships/hyperlink" Target="https://www.wig.co.uk/events/2025/june/virtual-live-briefing-with-eamonn-boyland-interim-ceo-homes-england/" TargetMode="External"/><Relationship Id="rId43" Type="http://schemas.openxmlformats.org/officeDocument/2006/relationships/hyperlink" Target="https://www.wig.co.uk/events/2025/may/step-up-step-across-drop-in-session/" TargetMode="External"/><Relationship Id="rId48" Type="http://schemas.openxmlformats.org/officeDocument/2006/relationships/hyperlink" Target="https://www.wig.co.uk/events/2025/june/breakfast-briefing-with-ilan-gur-ceo-advanced-research-plus-invention-agency-aria/" TargetMode="External"/><Relationship Id="rId56" Type="http://schemas.openxmlformats.org/officeDocument/2006/relationships/fontTable" Target="fontTable.xml"/><Relationship Id="rId8" Type="http://schemas.openxmlformats.org/officeDocument/2006/relationships/hyperlink" Target="https://eur03.safelinks.protection.outlook.com/?url=https%3A%2F%2Fweb.cbi.org.uk%2Fconfederationofbritishindustrylz%2Flz.aspx%3Fp1%3DMPIDU3OTE1MDFTNTQ3OjY5NTg1QjdGMzZGN0NCNjQyMjcxMTUzRUI2RTU1Q0FE-%26CC%3D%26w%3D10942%26cID%3D5%26cValue%3D10&amp;data=05%7C02%7Csuzanne.robson%40newcastle.ac.uk%7Cae81716b5eff4fcfc36008dd77846333%7C9c5012c9b61644c2a91766814fbe3e87%7C1%7C0%7C638798132665977930%7CUnknown%7CTWFpbGZsb3d8eyJFbXB0eU1hcGkiOnRydWUsIlYiOiIwLjAuMDAwMCIsIlAiOiJXaW4zMiIsIkFOIjoiTWFpbCIsIldUIjoyfQ%3D%3D%7C0%7C%7C%7C&amp;sdata=35EDj51wel%2FRhm5BN%2FC81Dr55S5Izdee9I2HjoeOJis%3D&amp;reserved=0" TargetMode="External"/><Relationship Id="rId51" Type="http://schemas.openxmlformats.org/officeDocument/2006/relationships/hyperlink" Target="https://eur03.safelinks.protection.outlook.com/?url=https%3A%2F%2Fwonkhe.cmail20.com%2Ft%2Fd-l-sdjtkuk-jljiuhoe-j%2F&amp;data=05%7C02%7Csuzanne.robson%40newcastle.ac.uk%7C3b4e2a3df01041c4b8f508dd78e855f9%7C9c5012c9b61644c2a91766814fbe3e87%7C1%7C0%7C638799661440658034%7CUnknown%7CTWFpbGZsb3d8eyJFbXB0eU1hcGkiOnRydWUsIlYiOiIwLjAuMDAwMCIsIlAiOiJXaW4zMiIsIkFOIjoiTWFpbCIsIldUIjoyfQ%3D%3D%7C0%7C%7C%7C&amp;sdata=%2FwKuJ3inMWMXkfESh3G81JKN8frRxCfUu4jBs%2FdZyAE%3D&amp;reserved=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4097</Words>
  <Characters>23355</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2025-04-28T07:06:00Z</dcterms:created>
  <dcterms:modified xsi:type="dcterms:W3CDTF">2025-04-28T07:06:00Z</dcterms:modified>
</cp:coreProperties>
</file>